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9B" w:rsidRDefault="00F5359B" w:rsidP="006B2B1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Пользователь\Desktop\2024-02-21 лаптева\лапт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4-02-21 лаптева\лаптев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9B" w:rsidRDefault="00F5359B" w:rsidP="006B2B1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59B" w:rsidRDefault="00F5359B" w:rsidP="006B2B1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B1B" w:rsidRPr="006B2B1B" w:rsidRDefault="006B2B1B" w:rsidP="006B2B1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B2B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2B1B" w:rsidRPr="006B2B1B" w:rsidRDefault="006B2B1B" w:rsidP="006B2B1B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разработана с учетом</w:t>
      </w:r>
      <w:r w:rsidR="00570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особенностей детей 5 – 6</w:t>
      </w:r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в соответствии с нормативно – правовыми документами:</w:t>
      </w:r>
    </w:p>
    <w:p w:rsidR="006B2B1B" w:rsidRPr="006B2B1B" w:rsidRDefault="006B2B1B" w:rsidP="006B2B1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Конвенция ООН о правах ребенка;</w:t>
      </w:r>
    </w:p>
    <w:p w:rsidR="006B2B1B" w:rsidRPr="006B2B1B" w:rsidRDefault="006B2B1B" w:rsidP="006B2B1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РФ  от 29.12.2012 № 223 – ФЗ «Об образовании в Российской Федерации»;</w:t>
      </w:r>
    </w:p>
    <w:p w:rsidR="006B2B1B" w:rsidRPr="006B2B1B" w:rsidRDefault="006B2B1B" w:rsidP="006B2B1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// </w:t>
      </w:r>
      <w:proofErr w:type="spellStart"/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</w:t>
      </w:r>
      <w:proofErr w:type="spellEnd"/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Минюсте 18.12.2020 № 61573;</w:t>
      </w:r>
    </w:p>
    <w:p w:rsidR="006B2B1B" w:rsidRPr="006B2B1B" w:rsidRDefault="006B2B1B" w:rsidP="006B2B1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B2B1B" w:rsidRPr="006B2B1B" w:rsidRDefault="006B2B1B" w:rsidP="006B2B1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</w:t>
      </w:r>
      <w:proofErr w:type="spellStart"/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18 ноября 2015 г. № 09-3242 // Методические рекомендации по проектированию дополнительных общеразвивающих программ (включая </w:t>
      </w:r>
      <w:proofErr w:type="spellStart"/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разноуровневые</w:t>
      </w:r>
      <w:proofErr w:type="spellEnd"/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программы);</w:t>
      </w:r>
    </w:p>
    <w:p w:rsidR="006B2B1B" w:rsidRPr="006B2B1B" w:rsidRDefault="006B2B1B" w:rsidP="006B2B1B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Федеральный государственный образовательный стандарт дошкольного образования (утв. Приказом МО и Н РФ от 17.10.2013г. N 1155)</w:t>
      </w:r>
    </w:p>
    <w:p w:rsidR="006B2B1B" w:rsidRPr="006B2B1B" w:rsidRDefault="006B2B1B" w:rsidP="006B2B1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B1B" w:rsidRPr="006B2B1B" w:rsidRDefault="006B2B1B" w:rsidP="006B2B1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1B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6B2B1B" w:rsidRPr="006B2B1B" w:rsidRDefault="006B2B1B" w:rsidP="006B2B1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технической</w:t>
      </w:r>
      <w:r w:rsidRPr="006B2B1B">
        <w:rPr>
          <w:rFonts w:ascii="Times New Roman" w:eastAsia="Calibri" w:hAnsi="Times New Roman" w:cs="Times New Roman"/>
          <w:sz w:val="28"/>
          <w:szCs w:val="28"/>
        </w:rPr>
        <w:t xml:space="preserve"> направленности.</w:t>
      </w:r>
    </w:p>
    <w:p w:rsidR="00BD5DE9" w:rsidRDefault="006B2B1B" w:rsidP="006B2B1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1B">
        <w:rPr>
          <w:rFonts w:ascii="Times New Roman" w:eastAsia="Calibri" w:hAnsi="Times New Roman" w:cs="Times New Roman"/>
          <w:sz w:val="28"/>
          <w:szCs w:val="28"/>
        </w:rPr>
        <w:t xml:space="preserve">Основной вид деятельности по программе – </w:t>
      </w:r>
      <w:r w:rsidR="00A82E80" w:rsidRPr="00A82E80">
        <w:rPr>
          <w:rFonts w:ascii="Times New Roman" w:eastAsia="Calibri" w:hAnsi="Times New Roman" w:cs="Times New Roman"/>
          <w:sz w:val="28"/>
          <w:szCs w:val="28"/>
        </w:rPr>
        <w:t>LEGO–конструирование</w:t>
      </w:r>
      <w:r w:rsidRPr="00A82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робототехника. </w:t>
      </w:r>
    </w:p>
    <w:p w:rsidR="00A82E80" w:rsidRDefault="00A82E80" w:rsidP="00BD5DE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E80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</w:t>
      </w:r>
    </w:p>
    <w:p w:rsidR="00BD5DE9" w:rsidRPr="00BD5DE9" w:rsidRDefault="00BD5DE9" w:rsidP="00BD5DE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E9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ФГОС и представляет собой объединение образовательных областей.</w:t>
      </w:r>
    </w:p>
    <w:p w:rsidR="00BD5DE9" w:rsidRDefault="00BD5DE9" w:rsidP="00BD5DE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E9">
        <w:rPr>
          <w:rFonts w:ascii="Times New Roman" w:eastAsia="Calibri" w:hAnsi="Times New Roman" w:cs="Times New Roman"/>
          <w:sz w:val="28"/>
          <w:szCs w:val="28"/>
        </w:rPr>
        <w:t>Тематика данной программы рассчитана на два года обучения с сентября по май.</w:t>
      </w:r>
    </w:p>
    <w:p w:rsidR="00BD5DE9" w:rsidRDefault="00BD5DE9" w:rsidP="00BD5DE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E9">
        <w:rPr>
          <w:rFonts w:ascii="Times New Roman" w:eastAsia="Calibri" w:hAnsi="Times New Roman" w:cs="Times New Roman"/>
          <w:b/>
          <w:sz w:val="28"/>
          <w:szCs w:val="28"/>
        </w:rPr>
        <w:t>Актуальной</w:t>
      </w:r>
      <w:r w:rsidRPr="00BD5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DE9">
        <w:rPr>
          <w:rFonts w:ascii="Times New Roman" w:eastAsia="Calibri" w:hAnsi="Times New Roman" w:cs="Times New Roman"/>
          <w:bCs/>
          <w:sz w:val="28"/>
          <w:szCs w:val="28"/>
        </w:rPr>
        <w:t>данная</w:t>
      </w:r>
      <w:r w:rsidRPr="00BD5DE9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D5DE9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общеразвивающая программа является в том, что LEGO-конструирование </w:t>
      </w:r>
      <w:r w:rsidR="007E6AA0">
        <w:rPr>
          <w:rFonts w:ascii="Times New Roman" w:eastAsia="Calibri" w:hAnsi="Times New Roman" w:cs="Times New Roman"/>
          <w:sz w:val="28"/>
          <w:szCs w:val="28"/>
        </w:rPr>
        <w:t xml:space="preserve">и робототехника </w:t>
      </w:r>
      <w:r w:rsidRPr="00BD5DE9">
        <w:rPr>
          <w:rFonts w:ascii="Times New Roman" w:eastAsia="Calibri" w:hAnsi="Times New Roman" w:cs="Times New Roman"/>
          <w:sz w:val="28"/>
          <w:szCs w:val="28"/>
        </w:rPr>
        <w:t xml:space="preserve">больше, чем другие </w:t>
      </w:r>
      <w:r w:rsidR="007E6AA0">
        <w:rPr>
          <w:rFonts w:ascii="Times New Roman" w:eastAsia="Calibri" w:hAnsi="Times New Roman" w:cs="Times New Roman"/>
          <w:sz w:val="28"/>
          <w:szCs w:val="28"/>
        </w:rPr>
        <w:t>виды деятельности, подготавливае</w:t>
      </w:r>
      <w:r w:rsidRPr="00BD5DE9">
        <w:rPr>
          <w:rFonts w:ascii="Times New Roman" w:eastAsia="Calibri" w:hAnsi="Times New Roman" w:cs="Times New Roman"/>
          <w:sz w:val="28"/>
          <w:szCs w:val="28"/>
        </w:rPr>
        <w:t>т почву для развития технических способностей детей.</w:t>
      </w:r>
    </w:p>
    <w:p w:rsidR="00686EAE" w:rsidRPr="00686EAE" w:rsidRDefault="003D3E30" w:rsidP="00686EA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LEGO-</w:t>
      </w:r>
      <w:r w:rsidR="00686EAE" w:rsidRPr="00686EAE">
        <w:rPr>
          <w:rFonts w:ascii="Times New Roman" w:eastAsia="Calibri" w:hAnsi="Times New Roman" w:cs="Times New Roman"/>
          <w:sz w:val="28"/>
          <w:szCs w:val="28"/>
        </w:rPr>
        <w:t>конструирование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 В процессе решения практических задач и поиска оптимальных решений дети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686EAE" w:rsidRDefault="00570E9E" w:rsidP="00BD5DE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E9E">
        <w:rPr>
          <w:rFonts w:ascii="Times New Roman" w:eastAsia="Calibri" w:hAnsi="Times New Roman" w:cs="Times New Roman"/>
          <w:b/>
          <w:bCs/>
          <w:sz w:val="28"/>
          <w:szCs w:val="28"/>
        </w:rPr>
        <w:t>Новизна программы</w:t>
      </w:r>
      <w:r w:rsidRPr="00570E9E">
        <w:rPr>
          <w:rFonts w:ascii="Times New Roman" w:eastAsia="Calibri" w:hAnsi="Times New Roman" w:cs="Times New Roman"/>
          <w:sz w:val="28"/>
          <w:szCs w:val="28"/>
        </w:rPr>
        <w:t xml:space="preserve">. Данная программа  составлена  на основе методических рекомендаций </w:t>
      </w:r>
      <w:proofErr w:type="spellStart"/>
      <w:r w:rsidRPr="00570E9E">
        <w:rPr>
          <w:rFonts w:ascii="Times New Roman" w:eastAsia="Calibri" w:hAnsi="Times New Roman" w:cs="Times New Roman"/>
          <w:sz w:val="28"/>
          <w:szCs w:val="28"/>
        </w:rPr>
        <w:t>Е.В.Фешиной</w:t>
      </w:r>
      <w:proofErr w:type="spellEnd"/>
      <w:r w:rsidRPr="00570E9E">
        <w:rPr>
          <w:rFonts w:ascii="Times New Roman" w:eastAsia="Calibri" w:hAnsi="Times New Roman" w:cs="Times New Roman"/>
          <w:sz w:val="28"/>
          <w:szCs w:val="28"/>
        </w:rPr>
        <w:t xml:space="preserve"> «Конструирование в детском саду», «Методический комплект заданий к набору первые механизмы </w:t>
      </w:r>
      <w:proofErr w:type="spellStart"/>
      <w:r w:rsidRPr="00570E9E">
        <w:rPr>
          <w:rFonts w:ascii="Times New Roman" w:eastAsia="Calibri" w:hAnsi="Times New Roman" w:cs="Times New Roman"/>
          <w:sz w:val="28"/>
          <w:szCs w:val="28"/>
        </w:rPr>
        <w:t>Legoeducation</w:t>
      </w:r>
      <w:proofErr w:type="spellEnd"/>
      <w:r w:rsidRPr="00570E9E">
        <w:rPr>
          <w:rFonts w:ascii="Times New Roman" w:eastAsia="Calibri" w:hAnsi="Times New Roman" w:cs="Times New Roman"/>
          <w:sz w:val="28"/>
          <w:szCs w:val="28"/>
        </w:rPr>
        <w:t>. Отличительная особенность и новизна программы</w:t>
      </w:r>
      <w:proofErr w:type="gramStart"/>
      <w:r w:rsidRPr="00570E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70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0E9E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proofErr w:type="gramEnd"/>
      <w:r w:rsidRPr="00570E9E">
        <w:rPr>
          <w:rFonts w:ascii="Times New Roman" w:eastAsia="Calibri" w:hAnsi="Times New Roman" w:cs="Times New Roman"/>
          <w:sz w:val="28"/>
          <w:szCs w:val="28"/>
        </w:rPr>
        <w:t>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 </w:t>
      </w:r>
      <w:proofErr w:type="spellStart"/>
      <w:r w:rsidRPr="00570E9E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570E9E">
        <w:rPr>
          <w:rFonts w:ascii="Times New Roman" w:eastAsia="Calibri" w:hAnsi="Times New Roman" w:cs="Times New Roman"/>
          <w:sz w:val="28"/>
          <w:szCs w:val="28"/>
        </w:rPr>
        <w:t>. Дошкольники  проходят 4 этапа усвоения данной программы:1-восприятие; 2-мышление; 3-действие; 4-результат (продукт). По окончанию каждого  занятия ребенок видит результат своей работы.</w:t>
      </w:r>
    </w:p>
    <w:p w:rsidR="00A82E80" w:rsidRPr="00A82E80" w:rsidRDefault="00A82E80" w:rsidP="00A82E8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E80">
        <w:rPr>
          <w:rFonts w:ascii="Times New Roman" w:eastAsia="Calibri" w:hAnsi="Times New Roman" w:cs="Times New Roman"/>
          <w:b/>
          <w:sz w:val="28"/>
          <w:szCs w:val="28"/>
        </w:rPr>
        <w:t>Отличительной особенностью</w:t>
      </w:r>
      <w:r w:rsidRPr="00A82E80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является то, что процесс обучения разбивается на два этапа:</w:t>
      </w:r>
    </w:p>
    <w:p w:rsidR="00A82E80" w:rsidRPr="00A82E80" w:rsidRDefault="00A82E80" w:rsidP="00A82E80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E80">
        <w:rPr>
          <w:rFonts w:ascii="Times New Roman" w:eastAsia="Calibri" w:hAnsi="Times New Roman" w:cs="Times New Roman"/>
          <w:sz w:val="28"/>
          <w:szCs w:val="28"/>
        </w:rPr>
        <w:t xml:space="preserve">Конструирование. На данном этапе дети получают первые знания и навыки при работе с конструкторами </w:t>
      </w:r>
      <w:proofErr w:type="spellStart"/>
      <w:r w:rsidRPr="00A82E80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Pr="00A82E80">
        <w:rPr>
          <w:rFonts w:ascii="Times New Roman" w:eastAsia="Calibri" w:hAnsi="Times New Roman" w:cs="Times New Roman"/>
          <w:sz w:val="28"/>
          <w:szCs w:val="28"/>
        </w:rPr>
        <w:t>, изучают простые механизмы и соединения. Это предварительный, непрограммируемый этап знакомства с робототехникой.</w:t>
      </w:r>
    </w:p>
    <w:p w:rsidR="00A82E80" w:rsidRPr="00A82E80" w:rsidRDefault="00A82E80" w:rsidP="00A82E80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E80">
        <w:rPr>
          <w:rFonts w:ascii="Times New Roman" w:eastAsia="Calibri" w:hAnsi="Times New Roman" w:cs="Times New Roman"/>
          <w:sz w:val="28"/>
          <w:szCs w:val="28"/>
        </w:rPr>
        <w:t xml:space="preserve">Робототехника. На втором этапе обучения дети конструируют более сложные, программируемые модели роботов. Дошкольники знакомятся с пиктограммами, языком и правилами программирования посредством среды </w:t>
      </w:r>
      <w:proofErr w:type="spellStart"/>
      <w:r w:rsidRPr="00A82E80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Pr="00A82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2E80">
        <w:rPr>
          <w:rFonts w:ascii="Times New Roman" w:eastAsia="Calibri" w:hAnsi="Times New Roman" w:cs="Times New Roman"/>
          <w:sz w:val="28"/>
          <w:szCs w:val="28"/>
        </w:rPr>
        <w:t>Education</w:t>
      </w:r>
      <w:proofErr w:type="spellEnd"/>
      <w:r w:rsidRPr="00A82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2E80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Pr="00A82E80">
        <w:rPr>
          <w:rFonts w:ascii="Times New Roman" w:eastAsia="Calibri" w:hAnsi="Times New Roman" w:cs="Times New Roman"/>
          <w:sz w:val="28"/>
          <w:szCs w:val="28"/>
        </w:rPr>
        <w:t xml:space="preserve"> 2.0.</w:t>
      </w:r>
    </w:p>
    <w:p w:rsidR="00A82E80" w:rsidRDefault="00A82E80" w:rsidP="00A82E8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этому воспитанники</w:t>
      </w:r>
      <w:r w:rsidRPr="00A82E80">
        <w:rPr>
          <w:rFonts w:ascii="Times New Roman" w:eastAsia="Calibri" w:hAnsi="Times New Roman" w:cs="Times New Roman"/>
          <w:sz w:val="28"/>
          <w:szCs w:val="28"/>
        </w:rPr>
        <w:t xml:space="preserve"> получают представление о различных деталях, различных способах соединения и крепления, о конструктивных особенностях различных моделей, сооружений и механизмов, о различных подходах к программированию роботов.</w:t>
      </w:r>
    </w:p>
    <w:p w:rsidR="00223338" w:rsidRDefault="00223338" w:rsidP="00223338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38">
        <w:rPr>
          <w:rFonts w:ascii="Times New Roman" w:eastAsia="Calibri" w:hAnsi="Times New Roman" w:cs="Times New Roman"/>
          <w:sz w:val="28"/>
          <w:szCs w:val="28"/>
        </w:rPr>
        <w:t>Программа ориентирована на всестороннее развитие личности ребенка, его неповторимую индивидуальность.</w:t>
      </w:r>
    </w:p>
    <w:p w:rsidR="0029686C" w:rsidRDefault="0029686C" w:rsidP="00223338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86C" w:rsidRDefault="0029686C" w:rsidP="00223338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86C" w:rsidRPr="00223338" w:rsidRDefault="0029686C" w:rsidP="00223338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EAE" w:rsidRPr="00686EAE" w:rsidRDefault="00223338" w:rsidP="00686EAE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33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программы:</w:t>
      </w:r>
      <w:r w:rsidRPr="00223338">
        <w:rPr>
          <w:rFonts w:ascii="Times New Roman" w:eastAsia="Calibri" w:hAnsi="Times New Roman" w:cs="Times New Roman"/>
          <w:sz w:val="28"/>
          <w:szCs w:val="28"/>
        </w:rPr>
        <w:t> </w:t>
      </w:r>
      <w:bookmarkStart w:id="1" w:name="_Hlk112669227"/>
      <w:r w:rsidR="00686EAE" w:rsidRPr="00686EAE">
        <w:rPr>
          <w:rFonts w:ascii="Times New Roman" w:eastAsia="Calibri" w:hAnsi="Times New Roman" w:cs="Times New Roman"/>
          <w:sz w:val="28"/>
          <w:szCs w:val="28"/>
        </w:rPr>
        <w:t>Развитие у дошкольников</w:t>
      </w:r>
      <w:r w:rsidR="00686EAE">
        <w:rPr>
          <w:rFonts w:ascii="Times New Roman" w:eastAsia="Calibri" w:hAnsi="Times New Roman" w:cs="Times New Roman"/>
          <w:sz w:val="28"/>
          <w:szCs w:val="28"/>
        </w:rPr>
        <w:t xml:space="preserve"> инженерно-технических</w:t>
      </w:r>
      <w:r w:rsidR="00686EAE" w:rsidRPr="00686EAE">
        <w:rPr>
          <w:rFonts w:ascii="Times New Roman" w:eastAsia="Calibri" w:hAnsi="Times New Roman" w:cs="Times New Roman"/>
          <w:sz w:val="28"/>
          <w:szCs w:val="28"/>
        </w:rPr>
        <w:t xml:space="preserve"> способностей</w:t>
      </w:r>
      <w:r w:rsidR="00686E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6EAE" w:rsidRPr="00686EAE">
        <w:rPr>
          <w:rFonts w:ascii="Times New Roman" w:eastAsia="Calibri" w:hAnsi="Times New Roman" w:cs="Times New Roman"/>
          <w:sz w:val="28"/>
          <w:szCs w:val="28"/>
        </w:rPr>
        <w:t>познавательной активности</w:t>
      </w:r>
      <w:r w:rsidR="0068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EAE" w:rsidRPr="00686EAE">
        <w:rPr>
          <w:rFonts w:ascii="Times New Roman" w:eastAsia="Calibri" w:hAnsi="Times New Roman" w:cs="Times New Roman"/>
          <w:sz w:val="28"/>
          <w:szCs w:val="28"/>
        </w:rPr>
        <w:t>посредством образовательных конструкторов LEGO и робототехники.</w:t>
      </w:r>
    </w:p>
    <w:p w:rsidR="00686EAE" w:rsidRPr="00686EAE" w:rsidRDefault="00686EAE" w:rsidP="00686EAE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 </w:t>
      </w:r>
      <w:r w:rsidR="00865737">
        <w:rPr>
          <w:rFonts w:ascii="Times New Roman" w:eastAsia="Calibri" w:hAnsi="Times New Roman" w:cs="Times New Roman"/>
          <w:sz w:val="28"/>
          <w:szCs w:val="28"/>
        </w:rPr>
        <w:t>основам </w:t>
      </w:r>
      <w:r w:rsidRPr="00686EAE">
        <w:rPr>
          <w:rFonts w:ascii="Times New Roman" w:eastAsia="Calibri" w:hAnsi="Times New Roman" w:cs="Times New Roman"/>
          <w:sz w:val="28"/>
          <w:szCs w:val="28"/>
        </w:rPr>
        <w:t>ко</w:t>
      </w:r>
      <w:r w:rsidR="00865737">
        <w:rPr>
          <w:rFonts w:ascii="Times New Roman" w:eastAsia="Calibri" w:hAnsi="Times New Roman" w:cs="Times New Roman"/>
          <w:sz w:val="28"/>
          <w:szCs w:val="28"/>
        </w:rPr>
        <w:t xml:space="preserve">нструирования  и  элементарного </w:t>
      </w:r>
      <w:r w:rsidRPr="00686EAE">
        <w:rPr>
          <w:rFonts w:ascii="Times New Roman" w:eastAsia="Calibri" w:hAnsi="Times New Roman" w:cs="Times New Roman"/>
          <w:sz w:val="28"/>
          <w:szCs w:val="28"/>
        </w:rPr>
        <w:t>программирования.</w:t>
      </w:r>
    </w:p>
    <w:p w:rsidR="00686EAE" w:rsidRDefault="00686EAE" w:rsidP="00686EAE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6EAE">
        <w:rPr>
          <w:rFonts w:ascii="Times New Roman" w:eastAsia="Calibri" w:hAnsi="Times New Roman" w:cs="Times New Roman"/>
          <w:sz w:val="28"/>
          <w:szCs w:val="28"/>
        </w:rPr>
        <w:t> </w:t>
      </w:r>
      <w:r w:rsidRPr="00686EA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03A3B" w:rsidRDefault="00603A3B" w:rsidP="00603A3B">
      <w:pPr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3A3B">
        <w:rPr>
          <w:rFonts w:ascii="Times New Roman" w:eastAsia="Calibri" w:hAnsi="Times New Roman" w:cs="Times New Roman"/>
          <w:i/>
          <w:iCs/>
          <w:sz w:val="28"/>
          <w:szCs w:val="28"/>
        </w:rPr>
        <w:t>Обучающие:</w:t>
      </w:r>
    </w:p>
    <w:p w:rsidR="00603A3B" w:rsidRDefault="00603A3B" w:rsidP="00603A3B">
      <w:pPr>
        <w:spacing w:after="20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Познакомить детей </w:t>
      </w:r>
      <w:r w:rsidRPr="00603A3B">
        <w:rPr>
          <w:rFonts w:ascii="Times New Roman" w:hAnsi="Times New Roman" w:cs="Times New Roman"/>
          <w:iCs/>
          <w:sz w:val="28"/>
          <w:szCs w:val="28"/>
        </w:rPr>
        <w:t>с основными деталями, элементами, механизмами, способами их скрепления в конструкторах LEGO.</w:t>
      </w:r>
    </w:p>
    <w:p w:rsidR="0029686C" w:rsidRDefault="0029686C" w:rsidP="00603A3B">
      <w:pPr>
        <w:spacing w:after="20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9686C">
        <w:rPr>
          <w:rFonts w:ascii="Times New Roman" w:hAnsi="Times New Roman" w:cs="Times New Roman"/>
          <w:iCs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29686C">
        <w:rPr>
          <w:rFonts w:ascii="Times New Roman" w:hAnsi="Times New Roman" w:cs="Times New Roman"/>
          <w:iCs/>
          <w:sz w:val="28"/>
          <w:szCs w:val="28"/>
        </w:rPr>
        <w:t>правила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9686C">
        <w:rPr>
          <w:rFonts w:ascii="Times New Roman" w:hAnsi="Times New Roman" w:cs="Times New Roman"/>
          <w:iCs/>
          <w:sz w:val="28"/>
          <w:szCs w:val="28"/>
        </w:rPr>
        <w:t xml:space="preserve"> безопасного поведения при работе с электротехникой, инструментами, необходимыми при конструировании робототехнических моделей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03A3B" w:rsidRDefault="00603A3B" w:rsidP="00603A3B">
      <w:pPr>
        <w:spacing w:after="20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Обу</w:t>
      </w:r>
      <w:r w:rsidRPr="00603A3B">
        <w:rPr>
          <w:rFonts w:ascii="Times New Roman" w:hAnsi="Times New Roman" w:cs="Times New Roman"/>
          <w:iCs/>
          <w:sz w:val="28"/>
          <w:szCs w:val="28"/>
        </w:rPr>
        <w:t>чить детей работать по плану, по образцу, по картам-схемам и соотносить с ними результаты собственных действий. Самостоятельно определять этапы будущей постройки.</w:t>
      </w:r>
    </w:p>
    <w:p w:rsidR="0070700E" w:rsidRPr="0070700E" w:rsidRDefault="0070700E" w:rsidP="0070700E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03A3B">
        <w:rPr>
          <w:rFonts w:ascii="Times New Roman" w:eastAsia="Calibri" w:hAnsi="Times New Roman" w:cs="Times New Roman"/>
          <w:sz w:val="28"/>
          <w:szCs w:val="28"/>
        </w:rPr>
        <w:t>Формировать умение управлять готовыми моделями и роботами с помощью простейших комплексных программ с использованием специальных карт и компьютерного программирования.</w:t>
      </w:r>
    </w:p>
    <w:p w:rsidR="00603A3B" w:rsidRPr="00603A3B" w:rsidRDefault="00603A3B" w:rsidP="00603A3B">
      <w:pPr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3A3B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Развивающие:</w:t>
      </w:r>
    </w:p>
    <w:p w:rsidR="0070700E" w:rsidRDefault="00603A3B" w:rsidP="00603A3B">
      <w:pPr>
        <w:spacing w:after="20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0700E" w:rsidRPr="0070700E">
        <w:rPr>
          <w:rFonts w:ascii="Times New Roman" w:hAnsi="Times New Roman" w:cs="Times New Roman"/>
          <w:iCs/>
          <w:sz w:val="28"/>
          <w:szCs w:val="28"/>
        </w:rPr>
        <w:t>Сп</w:t>
      </w:r>
      <w:r w:rsidR="0070700E">
        <w:rPr>
          <w:rFonts w:ascii="Times New Roman" w:hAnsi="Times New Roman" w:cs="Times New Roman"/>
          <w:iCs/>
          <w:sz w:val="28"/>
          <w:szCs w:val="28"/>
        </w:rPr>
        <w:t>особствовать развитию </w:t>
      </w:r>
      <w:r w:rsidR="0070700E" w:rsidRPr="0070700E">
        <w:rPr>
          <w:rFonts w:ascii="Times New Roman" w:hAnsi="Times New Roman" w:cs="Times New Roman"/>
          <w:iCs/>
          <w:sz w:val="28"/>
          <w:szCs w:val="28"/>
        </w:rPr>
        <w:t xml:space="preserve">у дошкольников </w:t>
      </w:r>
      <w:r w:rsidR="0070700E">
        <w:rPr>
          <w:rFonts w:ascii="Times New Roman" w:hAnsi="Times New Roman" w:cs="Times New Roman"/>
          <w:iCs/>
          <w:sz w:val="28"/>
          <w:szCs w:val="28"/>
        </w:rPr>
        <w:t>интереса к</w:t>
      </w:r>
      <w:r w:rsidR="0070700E" w:rsidRPr="0070700E">
        <w:rPr>
          <w:rFonts w:ascii="Times New Roman" w:hAnsi="Times New Roman" w:cs="Times New Roman"/>
          <w:iCs/>
          <w:sz w:val="28"/>
          <w:szCs w:val="28"/>
        </w:rPr>
        <w:t xml:space="preserve"> конструированию</w:t>
      </w:r>
      <w:r w:rsidR="007070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0700E" w:rsidRPr="0070700E">
        <w:rPr>
          <w:rFonts w:ascii="Times New Roman" w:hAnsi="Times New Roman" w:cs="Times New Roman"/>
          <w:iCs/>
          <w:sz w:val="28"/>
          <w:szCs w:val="28"/>
        </w:rPr>
        <w:t>моделированию</w:t>
      </w:r>
      <w:r w:rsidR="0070700E">
        <w:rPr>
          <w:rFonts w:ascii="Times New Roman" w:hAnsi="Times New Roman" w:cs="Times New Roman"/>
          <w:iCs/>
          <w:sz w:val="28"/>
          <w:szCs w:val="28"/>
        </w:rPr>
        <w:t xml:space="preserve"> и п</w:t>
      </w:r>
      <w:r w:rsidR="0070700E" w:rsidRPr="0070700E">
        <w:rPr>
          <w:rFonts w:ascii="Times New Roman" w:hAnsi="Times New Roman" w:cs="Times New Roman"/>
          <w:iCs/>
          <w:sz w:val="28"/>
          <w:szCs w:val="28"/>
        </w:rPr>
        <w:t>рограммир</w:t>
      </w:r>
      <w:r w:rsidR="0070700E">
        <w:rPr>
          <w:rFonts w:ascii="Times New Roman" w:hAnsi="Times New Roman" w:cs="Times New Roman"/>
          <w:iCs/>
          <w:sz w:val="28"/>
          <w:szCs w:val="28"/>
        </w:rPr>
        <w:t>ованию.</w:t>
      </w:r>
    </w:p>
    <w:p w:rsidR="00603A3B" w:rsidRPr="00603A3B" w:rsidRDefault="00603A3B" w:rsidP="00603A3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03A3B">
        <w:rPr>
          <w:rFonts w:ascii="Times New Roman" w:eastAsia="Calibri" w:hAnsi="Times New Roman" w:cs="Times New Roman"/>
          <w:sz w:val="28"/>
          <w:szCs w:val="28"/>
        </w:rPr>
        <w:t>Развивать способность экспериментирования с деталями конструкторов, создавая собственные конструкции и модели.</w:t>
      </w:r>
    </w:p>
    <w:p w:rsidR="00603A3B" w:rsidRPr="00603A3B" w:rsidRDefault="00603A3B" w:rsidP="00603A3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03A3B">
        <w:rPr>
          <w:rFonts w:ascii="Times New Roman" w:eastAsia="Calibri" w:hAnsi="Times New Roman" w:cs="Times New Roman"/>
          <w:sz w:val="28"/>
          <w:szCs w:val="28"/>
        </w:rPr>
        <w:t>Развивать познавательную активность, воображение, фантазию, самостоятельность и творческую инициативу.</w:t>
      </w:r>
    </w:p>
    <w:p w:rsidR="00603A3B" w:rsidRDefault="00603A3B" w:rsidP="00603A3B">
      <w:pPr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3A3B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Воспитательные:</w:t>
      </w:r>
    </w:p>
    <w:p w:rsidR="0070700E" w:rsidRDefault="0070700E" w:rsidP="00603A3B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- </w:t>
      </w:r>
      <w:r w:rsidRPr="0070700E">
        <w:rPr>
          <w:rFonts w:ascii="Times New Roman" w:eastAsia="Calibri" w:hAnsi="Times New Roman" w:cs="Times New Roman"/>
          <w:iCs/>
          <w:sz w:val="28"/>
          <w:szCs w:val="28"/>
        </w:rPr>
        <w:t>Совершенствовать коммуникативные навыки детей при работе в паре, коллективе, распределении обязанностей.</w:t>
      </w:r>
    </w:p>
    <w:p w:rsidR="0070700E" w:rsidRDefault="0070700E" w:rsidP="00603A3B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Воспитывать </w:t>
      </w:r>
      <w:r w:rsidRPr="0070700E">
        <w:rPr>
          <w:rFonts w:ascii="Times New Roman" w:eastAsia="Calibri" w:hAnsi="Times New Roman" w:cs="Times New Roman"/>
          <w:iCs/>
          <w:sz w:val="28"/>
          <w:szCs w:val="28"/>
        </w:rPr>
        <w:t>эстетическое отношение к продуктам своей деятельности и деятельности других детей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70E9E" w:rsidRPr="00570E9E" w:rsidRDefault="00570E9E" w:rsidP="00570E9E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70E9E">
        <w:rPr>
          <w:rFonts w:ascii="Times New Roman" w:eastAsia="Calibri" w:hAnsi="Times New Roman" w:cs="Times New Roman"/>
          <w:iCs/>
          <w:sz w:val="28"/>
          <w:szCs w:val="28"/>
        </w:rPr>
        <w:t>Программа 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ассчитана на детей в возрасте 5</w:t>
      </w:r>
      <w:r w:rsidRPr="00570E9E"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570E9E">
        <w:rPr>
          <w:rFonts w:ascii="Times New Roman" w:eastAsia="Calibri" w:hAnsi="Times New Roman" w:cs="Times New Roman"/>
          <w:iCs/>
          <w:sz w:val="28"/>
          <w:szCs w:val="28"/>
        </w:rPr>
        <w:t xml:space="preserve"> лет, а также в реализации дополнительной общеобразовательной общеразвивающей программы могут принять участие дети с ограниченными возможностями здоровья (типа ТНР, НР).</w:t>
      </w:r>
    </w:p>
    <w:p w:rsidR="00570E9E" w:rsidRDefault="00570E9E" w:rsidP="00570E9E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70E9E">
        <w:rPr>
          <w:rFonts w:ascii="Times New Roman" w:eastAsia="Calibri" w:hAnsi="Times New Roman" w:cs="Times New Roman"/>
          <w:iCs/>
          <w:sz w:val="28"/>
          <w:szCs w:val="28"/>
        </w:rPr>
        <w:t>Основной вид деятельности: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игра. Образовательно </w:t>
      </w:r>
      <w:r w:rsidRPr="00570E9E">
        <w:rPr>
          <w:rFonts w:ascii="Times New Roman" w:eastAsia="Calibri" w:hAnsi="Times New Roman" w:cs="Times New Roman"/>
          <w:iCs/>
          <w:sz w:val="28"/>
          <w:szCs w:val="28"/>
        </w:rPr>
        <w:t>– воспитательная работа проводится в игровой форме и способствует развитию воображения, творческой активности, зрительной памяти, гибкости и быстроты мышления, оригинальности и индивидуальности каждого ребёнка.</w:t>
      </w:r>
    </w:p>
    <w:p w:rsidR="003422BF" w:rsidRDefault="003422BF" w:rsidP="003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22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обучения, в основе которых лежит способ организации занятия: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969"/>
      </w:tblGrid>
      <w:tr w:rsidR="007228F3" w:rsidRPr="003422BF" w:rsidTr="00EA026F">
        <w:trPr>
          <w:trHeight w:val="218"/>
          <w:jc w:val="center"/>
        </w:trPr>
        <w:tc>
          <w:tcPr>
            <w:tcW w:w="3369" w:type="dxa"/>
          </w:tcPr>
          <w:p w:rsidR="007228F3" w:rsidRPr="003422BF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</w:p>
        </w:tc>
        <w:tc>
          <w:tcPr>
            <w:tcW w:w="3260" w:type="dxa"/>
          </w:tcPr>
          <w:p w:rsidR="007228F3" w:rsidRPr="003422BF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</w:t>
            </w:r>
          </w:p>
        </w:tc>
        <w:tc>
          <w:tcPr>
            <w:tcW w:w="3969" w:type="dxa"/>
          </w:tcPr>
          <w:p w:rsidR="007228F3" w:rsidRPr="003422BF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</w:tc>
      </w:tr>
      <w:tr w:rsidR="007228F3" w:rsidRPr="003422BF" w:rsidTr="00EA026F">
        <w:trPr>
          <w:trHeight w:val="1322"/>
          <w:jc w:val="center"/>
        </w:trPr>
        <w:tc>
          <w:tcPr>
            <w:tcW w:w="3369" w:type="dxa"/>
          </w:tcPr>
          <w:p w:rsidR="007228F3" w:rsidRPr="003422BF" w:rsidRDefault="00DE2CF1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Объяснение, пояснение, к</w:t>
            </w:r>
            <w:r w:rsidRPr="00DE2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раткое описание и объяснение действий, сопровождение и демонстрация образцов, разных вариантов моделей.</w:t>
            </w:r>
          </w:p>
          <w:p w:rsidR="007228F3" w:rsidRPr="003422BF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Вопросы;</w:t>
            </w:r>
          </w:p>
          <w:p w:rsidR="007228F3" w:rsidRPr="003422BF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Словесная инструкция.</w:t>
            </w:r>
          </w:p>
          <w:p w:rsidR="007228F3" w:rsidRPr="003422BF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28F3" w:rsidRPr="003422BF" w:rsidRDefault="00B85B49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Рассматривание наглядного пособия</w:t>
            </w:r>
            <w:r w:rsidR="007228F3"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28F3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Пок</w:t>
            </w:r>
            <w:r w:rsidR="0029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 педагогом приёмов исполнения;</w:t>
            </w:r>
          </w:p>
          <w:p w:rsidR="00DE2CF1" w:rsidRDefault="00DE2CF1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E2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на занятиях готовых п</w:t>
            </w:r>
            <w:r w:rsidRPr="00DE2CF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E2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строек, демонстрация способов крепления, приемов подбора деталей по размеру, форме, цвету, способы 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держания их в руке или на столе;</w:t>
            </w:r>
          </w:p>
          <w:p w:rsidR="0029686C" w:rsidRDefault="0029686C" w:rsidP="002968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29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 презентации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  </w:t>
            </w:r>
          </w:p>
          <w:p w:rsidR="007228F3" w:rsidRPr="003422BF" w:rsidRDefault="0029686C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9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Учебные видеофильмы и звукозаписи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228F3" w:rsidRPr="003422BF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Упражнения;</w:t>
            </w:r>
          </w:p>
          <w:p w:rsidR="007228F3" w:rsidRPr="003422BF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Игры – разминки;</w:t>
            </w:r>
          </w:p>
          <w:p w:rsidR="003674E0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Разыгрывание построек</w:t>
            </w:r>
            <w:r w:rsidRPr="00342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367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28F3" w:rsidRDefault="007228F3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Конструирование;</w:t>
            </w:r>
          </w:p>
          <w:p w:rsidR="007228F3" w:rsidRDefault="00DE2CF1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Программирование;</w:t>
            </w:r>
          </w:p>
          <w:p w:rsidR="00DE2CF1" w:rsidRDefault="00DE2CF1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E2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детьми на практике полученных зн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аний и увиденных приемов работы;</w:t>
            </w:r>
          </w:p>
          <w:p w:rsidR="00DE2CF1" w:rsidRDefault="00DE2CF1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E2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сюжета игр для организации детской деятельности, пе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рсонажей для обыгрывания сюжета;</w:t>
            </w:r>
          </w:p>
          <w:p w:rsidR="00DE2CF1" w:rsidRPr="003422BF" w:rsidRDefault="00DE2CF1" w:rsidP="00EA02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E2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7228F3" w:rsidRPr="003422BF" w:rsidRDefault="007228F3" w:rsidP="00342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22BF" w:rsidRDefault="003422BF" w:rsidP="003422BF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22B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 целью развития детского конструирования как деятельности, в процессе которой ра</w:t>
      </w:r>
      <w:r w:rsidR="007228F3">
        <w:rPr>
          <w:rFonts w:ascii="Times New Roman" w:eastAsia="Calibri" w:hAnsi="Times New Roman" w:cs="Times New Roman"/>
          <w:iCs/>
          <w:sz w:val="28"/>
          <w:szCs w:val="28"/>
        </w:rPr>
        <w:t xml:space="preserve">звивается ребенок используются </w:t>
      </w:r>
      <w:r w:rsidRPr="003422BF">
        <w:rPr>
          <w:rFonts w:ascii="Times New Roman" w:eastAsia="Calibri" w:hAnsi="Times New Roman" w:cs="Times New Roman"/>
          <w:iCs/>
          <w:sz w:val="28"/>
          <w:szCs w:val="28"/>
        </w:rPr>
        <w:t>формы организ</w:t>
      </w:r>
      <w:r w:rsidR="007228F3">
        <w:rPr>
          <w:rFonts w:ascii="Times New Roman" w:eastAsia="Calibri" w:hAnsi="Times New Roman" w:cs="Times New Roman"/>
          <w:iCs/>
          <w:sz w:val="28"/>
          <w:szCs w:val="28"/>
        </w:rPr>
        <w:t>ации обучения, рекомендованные </w:t>
      </w:r>
      <w:r w:rsidRPr="003422BF">
        <w:rPr>
          <w:rFonts w:ascii="Times New Roman" w:eastAsia="Calibri" w:hAnsi="Times New Roman" w:cs="Times New Roman"/>
          <w:iCs/>
          <w:sz w:val="28"/>
          <w:szCs w:val="28"/>
        </w:rPr>
        <w:t>иссле</w:t>
      </w:r>
      <w:r w:rsidR="007228F3">
        <w:rPr>
          <w:rFonts w:ascii="Times New Roman" w:eastAsia="Calibri" w:hAnsi="Times New Roman" w:cs="Times New Roman"/>
          <w:iCs/>
          <w:sz w:val="28"/>
          <w:szCs w:val="28"/>
        </w:rPr>
        <w:t xml:space="preserve">дователями </w:t>
      </w:r>
      <w:proofErr w:type="spellStart"/>
      <w:r w:rsidRPr="003422BF">
        <w:rPr>
          <w:rFonts w:ascii="Times New Roman" w:eastAsia="Calibri" w:hAnsi="Times New Roman" w:cs="Times New Roman"/>
          <w:iCs/>
          <w:sz w:val="28"/>
          <w:szCs w:val="28"/>
        </w:rPr>
        <w:t>З.Е.Лиштван</w:t>
      </w:r>
      <w:proofErr w:type="spellEnd"/>
      <w:r w:rsidRPr="003422B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3422BF">
        <w:rPr>
          <w:rFonts w:ascii="Times New Roman" w:eastAsia="Calibri" w:hAnsi="Times New Roman" w:cs="Times New Roman"/>
          <w:iCs/>
          <w:sz w:val="28"/>
          <w:szCs w:val="28"/>
        </w:rPr>
        <w:t>В.Г.Нечаева</w:t>
      </w:r>
      <w:proofErr w:type="spellEnd"/>
      <w:r w:rsidRPr="003422B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3422BF">
        <w:rPr>
          <w:rFonts w:ascii="Times New Roman" w:eastAsia="Calibri" w:hAnsi="Times New Roman" w:cs="Times New Roman"/>
          <w:iCs/>
          <w:sz w:val="28"/>
          <w:szCs w:val="28"/>
        </w:rPr>
        <w:t>Л.А.Парамонова</w:t>
      </w:r>
      <w:proofErr w:type="spellEnd"/>
      <w:r w:rsidRPr="003422BF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7228F3" w:rsidRPr="007228F3" w:rsidRDefault="007228F3" w:rsidP="007228F3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28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Конструирование по образцу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: заключается в том, что детям предлагаются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образцы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построек, выполненных из деталей 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строительного материла</w:t>
      </w:r>
      <w:proofErr w:type="gramEnd"/>
      <w:r w:rsidRPr="007228F3">
        <w:rPr>
          <w:rFonts w:ascii="Times New Roman" w:eastAsia="Calibri" w:hAnsi="Times New Roman" w:cs="Times New Roman"/>
          <w:iCs/>
          <w:sz w:val="28"/>
          <w:szCs w:val="28"/>
        </w:rPr>
        <w:t xml:space="preserve"> и конструкторов, и показывают способы их воспроизведения. Данная форма обучения обеспечивает детям прямую передачу го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товых знаний, способов действий 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основанных на подражании. Такое конструирование трудно напрямую связать с развитием творчества. Констр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уирование по образцу, в основе 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7228F3" w:rsidRPr="007228F3" w:rsidRDefault="007228F3" w:rsidP="007228F3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28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Конструирование по модели: 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7228F3" w:rsidRPr="007228F3" w:rsidRDefault="007228F3" w:rsidP="007228F3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28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Конструирование по условиям: 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арактер, поскольку способов их 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 xml:space="preserve">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обучения в наибольшей степени способствует развитию творческого конструирования.</w:t>
      </w:r>
    </w:p>
    <w:p w:rsidR="007228F3" w:rsidRPr="007228F3" w:rsidRDefault="007228F3" w:rsidP="007228F3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28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Конструирование по простейшим чертежам и наглядным схемам: 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7228F3" w:rsidRPr="007228F3" w:rsidRDefault="007228F3" w:rsidP="007228F3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28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Конструирование по замыслу: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 xml:space="preserve"> обладает большими возможностями для </w:t>
      </w:r>
      <w:r>
        <w:rPr>
          <w:rFonts w:ascii="Times New Roman" w:eastAsia="Calibri" w:hAnsi="Times New Roman" w:cs="Times New Roman"/>
          <w:iCs/>
          <w:sz w:val="28"/>
          <w:szCs w:val="28"/>
        </w:rPr>
        <w:t>развертывания творчества детей 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и проявления их самостоятельности-они сами решают, 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DE2CF1" w:rsidRPr="0008706B" w:rsidRDefault="007228F3" w:rsidP="007228F3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228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Конструирование по теме: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нструирования по заданной теме - </w:t>
      </w:r>
      <w:r w:rsidRPr="007228F3">
        <w:rPr>
          <w:rFonts w:ascii="Times New Roman" w:eastAsia="Calibri" w:hAnsi="Times New Roman" w:cs="Times New Roman"/>
          <w:iCs/>
          <w:sz w:val="28"/>
          <w:szCs w:val="28"/>
        </w:rPr>
        <w:t>актуализация и закрепление знаний и умений</w:t>
      </w:r>
      <w:bookmarkEnd w:id="1"/>
    </w:p>
    <w:p w:rsidR="007228F3" w:rsidRPr="007228F3" w:rsidRDefault="007228F3" w:rsidP="007228F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F3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программы</w:t>
      </w:r>
    </w:p>
    <w:p w:rsidR="00865737" w:rsidRPr="00865737" w:rsidRDefault="00865737" w:rsidP="0086573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737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 по</w:t>
      </w:r>
      <w:r w:rsidRPr="00865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5737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865737">
        <w:rPr>
          <w:rFonts w:ascii="Times New Roman" w:eastAsia="Calibri" w:hAnsi="Times New Roman" w:cs="Times New Roman"/>
          <w:sz w:val="28"/>
          <w:szCs w:val="28"/>
        </w:rPr>
        <w:t xml:space="preserve">-конструированию и робототехнике </w:t>
      </w:r>
      <w:r w:rsidR="0087655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76554">
        <w:rPr>
          <w:rFonts w:ascii="Times New Roman" w:eastAsia="Calibri" w:hAnsi="Times New Roman" w:cs="Times New Roman"/>
          <w:sz w:val="28"/>
          <w:szCs w:val="28"/>
        </w:rPr>
        <w:t>ЛегоТ</w:t>
      </w:r>
      <w:r w:rsidRPr="00865737">
        <w:rPr>
          <w:rFonts w:ascii="Times New Roman" w:eastAsia="Calibri" w:hAnsi="Times New Roman" w:cs="Times New Roman"/>
          <w:sz w:val="28"/>
          <w:szCs w:val="28"/>
        </w:rPr>
        <w:t>роник</w:t>
      </w:r>
      <w:proofErr w:type="spellEnd"/>
      <w:r w:rsidRPr="0086573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737">
        <w:rPr>
          <w:rFonts w:ascii="Times New Roman" w:eastAsia="Calibri" w:hAnsi="Times New Roman" w:cs="Times New Roman"/>
          <w:sz w:val="28"/>
          <w:szCs w:val="28"/>
        </w:rPr>
        <w:t>рассчитана на 1 год.  Данная программа составлена на основе запроса педагога и родителей.</w:t>
      </w:r>
    </w:p>
    <w:p w:rsidR="00865737" w:rsidRPr="00865737" w:rsidRDefault="00865737" w:rsidP="0086573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737">
        <w:rPr>
          <w:rFonts w:ascii="Times New Roman" w:eastAsia="Calibri" w:hAnsi="Times New Roman" w:cs="Times New Roman"/>
          <w:sz w:val="28"/>
          <w:szCs w:val="28"/>
        </w:rPr>
        <w:t xml:space="preserve">Для успешного освоения программы занятия проводятся 2 раза в неделю, продолжительностью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865737">
        <w:rPr>
          <w:rFonts w:ascii="Times New Roman" w:eastAsia="Calibri" w:hAnsi="Times New Roman" w:cs="Times New Roman"/>
          <w:sz w:val="28"/>
          <w:szCs w:val="28"/>
        </w:rPr>
        <w:t xml:space="preserve"> минут, с сентября по август включительно. Общее количество часов, отведённых на реализацию программы - 94.</w:t>
      </w:r>
    </w:p>
    <w:p w:rsidR="00865737" w:rsidRPr="00865737" w:rsidRDefault="00865737" w:rsidP="0086573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7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 организации – образовательная деятельность. </w:t>
      </w:r>
    </w:p>
    <w:p w:rsidR="00865737" w:rsidRPr="00865737" w:rsidRDefault="00865737" w:rsidP="0086573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737">
        <w:rPr>
          <w:rFonts w:ascii="Times New Roman" w:eastAsia="Calibri" w:hAnsi="Times New Roman" w:cs="Times New Roman"/>
          <w:sz w:val="28"/>
          <w:szCs w:val="28"/>
        </w:rPr>
        <w:t xml:space="preserve">Программа предусматривает использование фронтальной, индивидуальной и групповой работы. Итоговыми мероприятиями по реализации программы будут: </w:t>
      </w:r>
      <w:r w:rsidR="00876554">
        <w:rPr>
          <w:rFonts w:ascii="Times New Roman" w:eastAsia="Calibri" w:hAnsi="Times New Roman" w:cs="Times New Roman"/>
          <w:sz w:val="28"/>
          <w:szCs w:val="28"/>
        </w:rPr>
        <w:t>Фотовыставки кружка</w:t>
      </w:r>
      <w:r w:rsidRPr="00865737">
        <w:rPr>
          <w:rFonts w:ascii="Times New Roman" w:eastAsia="Calibri" w:hAnsi="Times New Roman" w:cs="Times New Roman"/>
          <w:sz w:val="28"/>
          <w:szCs w:val="28"/>
        </w:rPr>
        <w:t xml:space="preserve">; Открытые занятия </w:t>
      </w:r>
      <w:r w:rsidR="0087655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865737">
        <w:rPr>
          <w:rFonts w:ascii="Times New Roman" w:eastAsia="Calibri" w:hAnsi="Times New Roman" w:cs="Times New Roman"/>
          <w:sz w:val="28"/>
          <w:szCs w:val="28"/>
        </w:rPr>
        <w:t>родителей; Конкурсы, соревнования, фестивали.</w:t>
      </w:r>
    </w:p>
    <w:p w:rsidR="00865737" w:rsidRDefault="00865737" w:rsidP="0086573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737">
        <w:rPr>
          <w:rFonts w:ascii="Times New Roman" w:eastAsia="Calibri" w:hAnsi="Times New Roman" w:cs="Times New Roman"/>
          <w:sz w:val="28"/>
          <w:szCs w:val="28"/>
        </w:rPr>
        <w:t xml:space="preserve">Каждый процесс выполнения работы состоит из теоретической и практической части. В течение выполнения работы педагог включает физкультурные и оздоровительные паузы для детей (пальчиковые игры, гимнастика для глаз, </w:t>
      </w:r>
      <w:proofErr w:type="spellStart"/>
      <w:r w:rsidRPr="00865737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865737">
        <w:rPr>
          <w:rFonts w:ascii="Times New Roman" w:eastAsia="Calibri" w:hAnsi="Times New Roman" w:cs="Times New Roman"/>
          <w:sz w:val="28"/>
          <w:szCs w:val="28"/>
        </w:rPr>
        <w:t xml:space="preserve"> и т. п.). Длительность образовательной деятельности определяется с учётом возрастных особенностей детей каждого возраста, согласно СанПиН 2.4.1. 3049-13 от 15.05.2013.</w:t>
      </w:r>
    </w:p>
    <w:p w:rsidR="00B85B49" w:rsidRPr="00B85B49" w:rsidRDefault="00B85B49" w:rsidP="00B85B49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B49">
        <w:rPr>
          <w:rFonts w:ascii="Times New Roman" w:eastAsia="Calibri" w:hAnsi="Times New Roman" w:cs="Times New Roman"/>
          <w:b/>
          <w:sz w:val="28"/>
          <w:szCs w:val="28"/>
        </w:rPr>
        <w:t>Годовой календарный учебный график.</w:t>
      </w:r>
    </w:p>
    <w:tbl>
      <w:tblPr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4647"/>
        <w:gridCol w:w="1425"/>
        <w:gridCol w:w="1590"/>
        <w:gridCol w:w="1604"/>
      </w:tblGrid>
      <w:tr w:rsidR="00B85B49" w:rsidRPr="00B85B49" w:rsidTr="00EA02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-31.08.202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85B49" w:rsidRPr="00B85B49" w:rsidTr="00EA02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 недель </w:t>
            </w:r>
          </w:p>
        </w:tc>
      </w:tr>
      <w:tr w:rsidR="00B85B49" w:rsidRPr="00B85B49" w:rsidTr="00EA02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 во вторую половину дня</w:t>
            </w:r>
          </w:p>
        </w:tc>
      </w:tr>
      <w:tr w:rsidR="00B85B49" w:rsidRPr="00B85B49" w:rsidTr="00EA02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  <w:tr w:rsidR="00B85B49" w:rsidRPr="00B85B49" w:rsidTr="00EA02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-08.01.202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85B49" w:rsidRPr="00B85B49" w:rsidTr="00EA02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9" w:rsidRPr="00B85B49" w:rsidRDefault="00B7194C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B85B49"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.04.202</w:t>
            </w:r>
            <w:r w:rsidR="00B85B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-26</w:t>
            </w:r>
            <w:r w:rsidR="00B85B49"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.04.202</w:t>
            </w:r>
            <w:r w:rsidR="00B85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B85B49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="00B85B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85B49" w:rsidRPr="00B85B49" w:rsidTr="00EA026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раза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месяц</w:t>
            </w:r>
          </w:p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год</w:t>
            </w:r>
          </w:p>
          <w:p w:rsidR="00B85B49" w:rsidRPr="00B85B49" w:rsidRDefault="00B85B49" w:rsidP="00B85B4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94</w:t>
            </w:r>
          </w:p>
        </w:tc>
      </w:tr>
    </w:tbl>
    <w:p w:rsidR="00876554" w:rsidRPr="0008706B" w:rsidRDefault="00B85B49" w:rsidP="0008706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B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</w:t>
      </w:r>
    </w:p>
    <w:p w:rsidR="00876554" w:rsidRPr="00876554" w:rsidRDefault="00876554" w:rsidP="00876554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6554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</w:t>
      </w:r>
    </w:p>
    <w:p w:rsidR="007D5E0F" w:rsidRDefault="007D5E0F" w:rsidP="007D5E0F">
      <w:pPr>
        <w:spacing w:after="20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 будут знать основные детали</w:t>
      </w:r>
      <w:r w:rsidRPr="00603A3B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элементы, механизмы, способы</w:t>
      </w:r>
      <w:r w:rsidRPr="00603A3B">
        <w:rPr>
          <w:rFonts w:ascii="Times New Roman" w:hAnsi="Times New Roman" w:cs="Times New Roman"/>
          <w:iCs/>
          <w:sz w:val="28"/>
          <w:szCs w:val="28"/>
        </w:rPr>
        <w:t xml:space="preserve"> их скрепления в конструкторах LEGO.</w:t>
      </w:r>
    </w:p>
    <w:p w:rsidR="0029686C" w:rsidRDefault="0029686C" w:rsidP="007D5E0F">
      <w:pPr>
        <w:spacing w:after="20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Будут знакомы</w:t>
      </w:r>
      <w:r w:rsidRPr="0029686C">
        <w:rPr>
          <w:rFonts w:ascii="Times New Roman" w:hAnsi="Times New Roman" w:cs="Times New Roman"/>
          <w:iCs/>
          <w:sz w:val="28"/>
          <w:szCs w:val="28"/>
        </w:rPr>
        <w:t xml:space="preserve"> с правилами безопасного поведения при работе с электротехникой, инструментами, необходимыми при конструировании робототехнических моделей.</w:t>
      </w:r>
    </w:p>
    <w:p w:rsidR="007D5E0F" w:rsidRDefault="007D5E0F" w:rsidP="007D5E0F">
      <w:pPr>
        <w:spacing w:after="20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Будут уметь</w:t>
      </w:r>
      <w:r w:rsidRPr="00603A3B">
        <w:rPr>
          <w:rFonts w:ascii="Times New Roman" w:hAnsi="Times New Roman" w:cs="Times New Roman"/>
          <w:iCs/>
          <w:sz w:val="28"/>
          <w:szCs w:val="28"/>
        </w:rPr>
        <w:t xml:space="preserve"> работать по плану, по образцу, по картам-схемам и соотносить с ними результаты собственных действий. Самостоятельно определять этапы будущей постройки.</w:t>
      </w:r>
    </w:p>
    <w:p w:rsidR="007D5E0F" w:rsidRPr="0070700E" w:rsidRDefault="007D5E0F" w:rsidP="007D5E0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Будут сформированы</w:t>
      </w:r>
      <w:r w:rsidRPr="00603A3B">
        <w:rPr>
          <w:rFonts w:ascii="Times New Roman" w:eastAsia="Calibri" w:hAnsi="Times New Roman" w:cs="Times New Roman"/>
          <w:sz w:val="28"/>
          <w:szCs w:val="28"/>
        </w:rPr>
        <w:t xml:space="preserve"> уме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603A3B">
        <w:rPr>
          <w:rFonts w:ascii="Times New Roman" w:eastAsia="Calibri" w:hAnsi="Times New Roman" w:cs="Times New Roman"/>
          <w:sz w:val="28"/>
          <w:szCs w:val="28"/>
        </w:rPr>
        <w:t xml:space="preserve"> управлять готовыми моделями и роботами с помощью простейших комплексных программ с использованием специальных карт и компьютерного программирования.</w:t>
      </w:r>
    </w:p>
    <w:p w:rsidR="007D5E0F" w:rsidRPr="0029686C" w:rsidRDefault="007D5E0F" w:rsidP="007D5E0F">
      <w:pPr>
        <w:spacing w:after="20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Будет развит</w:t>
      </w:r>
      <w:r w:rsidRPr="00707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интерес к</w:t>
      </w:r>
      <w:r w:rsidRPr="0070700E">
        <w:rPr>
          <w:rFonts w:ascii="Times New Roman" w:hAnsi="Times New Roman" w:cs="Times New Roman"/>
          <w:iCs/>
          <w:sz w:val="28"/>
          <w:szCs w:val="28"/>
        </w:rPr>
        <w:t xml:space="preserve"> конструированию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0700E">
        <w:rPr>
          <w:rFonts w:ascii="Times New Roman" w:hAnsi="Times New Roman" w:cs="Times New Roman"/>
          <w:iCs/>
          <w:sz w:val="28"/>
          <w:szCs w:val="28"/>
        </w:rPr>
        <w:t>моделированию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п</w:t>
      </w:r>
      <w:r w:rsidRPr="0070700E">
        <w:rPr>
          <w:rFonts w:ascii="Times New Roman" w:hAnsi="Times New Roman" w:cs="Times New Roman"/>
          <w:iCs/>
          <w:sz w:val="28"/>
          <w:szCs w:val="28"/>
        </w:rPr>
        <w:t>рограммир</w:t>
      </w:r>
      <w:r w:rsidR="0029686C">
        <w:rPr>
          <w:rFonts w:ascii="Times New Roman" w:hAnsi="Times New Roman" w:cs="Times New Roman"/>
          <w:iCs/>
          <w:sz w:val="28"/>
          <w:szCs w:val="28"/>
        </w:rPr>
        <w:t xml:space="preserve">ованию, </w:t>
      </w:r>
      <w:r w:rsidRPr="00603A3B">
        <w:rPr>
          <w:rFonts w:ascii="Times New Roman" w:eastAsia="Calibri" w:hAnsi="Times New Roman" w:cs="Times New Roman"/>
          <w:sz w:val="28"/>
          <w:szCs w:val="28"/>
        </w:rPr>
        <w:t>способность экспериментирования с деталями конструкторов, создавая собственные конструкции и модели.</w:t>
      </w:r>
    </w:p>
    <w:p w:rsidR="007D5E0F" w:rsidRPr="00603A3B" w:rsidRDefault="0029686C" w:rsidP="007D5E0F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Будет развита</w:t>
      </w:r>
      <w:r w:rsidR="003674E0">
        <w:rPr>
          <w:rFonts w:ascii="Times New Roman" w:eastAsia="Calibri" w:hAnsi="Times New Roman" w:cs="Times New Roman"/>
          <w:sz w:val="28"/>
          <w:szCs w:val="28"/>
        </w:rPr>
        <w:t xml:space="preserve"> познавательная</w:t>
      </w:r>
      <w:r w:rsidR="007D5E0F" w:rsidRPr="00603A3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3674E0">
        <w:rPr>
          <w:rFonts w:ascii="Times New Roman" w:eastAsia="Calibri" w:hAnsi="Times New Roman" w:cs="Times New Roman"/>
          <w:sz w:val="28"/>
          <w:szCs w:val="28"/>
        </w:rPr>
        <w:t>ктивность, воображение, фантазия</w:t>
      </w:r>
      <w:r>
        <w:rPr>
          <w:rFonts w:ascii="Times New Roman" w:eastAsia="Calibri" w:hAnsi="Times New Roman" w:cs="Times New Roman"/>
          <w:sz w:val="28"/>
          <w:szCs w:val="28"/>
        </w:rPr>
        <w:t>, самостоятельность и творческая инициатива</w:t>
      </w:r>
      <w:r w:rsidR="007D5E0F" w:rsidRPr="00603A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E0F" w:rsidRDefault="0029686C" w:rsidP="007D5E0F">
      <w:pPr>
        <w:spacing w:after="20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Будут воспитаны </w:t>
      </w:r>
      <w:r w:rsidR="007D5E0F" w:rsidRPr="0070700E">
        <w:rPr>
          <w:rFonts w:ascii="Times New Roman" w:eastAsia="Calibri" w:hAnsi="Times New Roman" w:cs="Times New Roman"/>
          <w:iCs/>
          <w:sz w:val="28"/>
          <w:szCs w:val="28"/>
        </w:rPr>
        <w:t>коммуникативные навыки детей при работе в паре, коллект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иве, распределении обязанностей, </w:t>
      </w:r>
      <w:r w:rsidR="007D5E0F" w:rsidRPr="0070700E">
        <w:rPr>
          <w:rFonts w:ascii="Times New Roman" w:eastAsia="Calibri" w:hAnsi="Times New Roman" w:cs="Times New Roman"/>
          <w:iCs/>
          <w:sz w:val="28"/>
          <w:szCs w:val="28"/>
        </w:rPr>
        <w:t>эстетическое отношение к продуктам своей деятельности и деятельности других детей</w:t>
      </w:r>
      <w:r w:rsidR="007D5E0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76554" w:rsidRDefault="00876554" w:rsidP="007228F3"/>
    <w:p w:rsidR="00682074" w:rsidRDefault="00682074" w:rsidP="007228F3"/>
    <w:p w:rsidR="00682074" w:rsidRDefault="00682074" w:rsidP="007228F3"/>
    <w:p w:rsidR="00682074" w:rsidRDefault="00682074" w:rsidP="007228F3"/>
    <w:p w:rsidR="00682074" w:rsidRDefault="00682074" w:rsidP="007228F3"/>
    <w:p w:rsidR="00682074" w:rsidRPr="00682074" w:rsidRDefault="00682074" w:rsidP="006820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82074" w:rsidRPr="00682074" w:rsidRDefault="00682074" w:rsidP="006820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</w:t>
      </w:r>
    </w:p>
    <w:p w:rsidR="00682074" w:rsidRPr="00682074" w:rsidRDefault="00682074" w:rsidP="0068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8"/>
        <w:gridCol w:w="2352"/>
        <w:gridCol w:w="1201"/>
        <w:gridCol w:w="1638"/>
        <w:gridCol w:w="1992"/>
        <w:gridCol w:w="1580"/>
      </w:tblGrid>
      <w:tr w:rsidR="00682074" w:rsidRPr="00682074" w:rsidTr="00EA026F">
        <w:tc>
          <w:tcPr>
            <w:tcW w:w="811" w:type="dxa"/>
            <w:vMerge w:val="restart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95" w:type="dxa"/>
            <w:vMerge w:val="restart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350" w:type="dxa"/>
            <w:vMerge w:val="restart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92" w:type="dxa"/>
            <w:gridSpan w:val="2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аттестация/</w:t>
            </w:r>
          </w:p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82074" w:rsidRPr="00682074" w:rsidTr="00EA026F">
        <w:tc>
          <w:tcPr>
            <w:tcW w:w="811" w:type="dxa"/>
            <w:vMerge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14" w:type="dxa"/>
            <w:vMerge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74" w:rsidRPr="00682074" w:rsidTr="00EA026F">
        <w:tc>
          <w:tcPr>
            <w:tcW w:w="10462" w:type="dxa"/>
            <w:gridSpan w:val="6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«Забавные механизмы»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набором </w:t>
            </w:r>
            <w:proofErr w:type="spellStart"/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«Танцующие птицы»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«Умная вертушка»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«Обезьянка-барабанщица»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«Голодный аллигатор»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«Рычащий лев»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«Порхающая птица»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«Спасение самолёта»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«Спасение от великана»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«Непотопляемый парусник»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природной зоны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на природе (три модели на выбор, </w:t>
            </w: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обыгрывание ситуаций)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10462" w:type="dxa"/>
            <w:gridSpan w:val="6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51</w:t>
            </w:r>
          </w:p>
        </w:tc>
      </w:tr>
      <w:tr w:rsidR="00682074" w:rsidRPr="00682074" w:rsidTr="00EA026F">
        <w:tc>
          <w:tcPr>
            <w:tcW w:w="10462" w:type="dxa"/>
            <w:gridSpan w:val="6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II. «</w:t>
            </w:r>
            <w:proofErr w:type="spellStart"/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Роботы</w:t>
            </w:r>
            <w:proofErr w:type="spellEnd"/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человек</w:t>
            </w:r>
            <w:proofErr w:type="spellEnd"/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«Нападающий»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«Вратарь»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«Ликующие болельщики»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«Оркестр»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олимпиада»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предлагаемых обстоятельств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«Приключения»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стадиона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</w:t>
            </w:r>
          </w:p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матч (три модели на выбор, обыгрывание</w:t>
            </w:r>
          </w:p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ситуаций)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деятельность. Выставка детских работ.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2074" w:rsidRPr="00682074" w:rsidTr="00EA026F">
        <w:tc>
          <w:tcPr>
            <w:tcW w:w="811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82074" w:rsidRPr="00682074" w:rsidRDefault="00682074" w:rsidP="006820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074" w:rsidRPr="00682074" w:rsidTr="00EA026F">
        <w:tc>
          <w:tcPr>
            <w:tcW w:w="3306" w:type="dxa"/>
            <w:gridSpan w:val="2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0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908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074" w:rsidRDefault="00682074" w:rsidP="007228F3"/>
    <w:p w:rsidR="00682074" w:rsidRDefault="00682074" w:rsidP="007228F3"/>
    <w:p w:rsidR="00682074" w:rsidRDefault="00682074" w:rsidP="007228F3"/>
    <w:p w:rsidR="00682074" w:rsidRDefault="00682074" w:rsidP="006820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0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682074" w:rsidRPr="00682074" w:rsidRDefault="00682074" w:rsidP="0068207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79"/>
        <w:gridCol w:w="978"/>
        <w:gridCol w:w="1607"/>
        <w:gridCol w:w="981"/>
        <w:gridCol w:w="2483"/>
        <w:gridCol w:w="2117"/>
      </w:tblGrid>
      <w:tr w:rsidR="00682074" w:rsidRPr="00682074" w:rsidTr="007B0732">
        <w:tc>
          <w:tcPr>
            <w:tcW w:w="1179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78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607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81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83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занятия </w:t>
            </w:r>
          </w:p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>(раздел подготовки, тема, форма занятия, форма контроля и т.д.)</w:t>
            </w:r>
          </w:p>
        </w:tc>
        <w:tc>
          <w:tcPr>
            <w:tcW w:w="2117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8 раз в неделю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1.1 Диагностика</w:t>
            </w:r>
          </w:p>
          <w:p w:rsidR="003674E0" w:rsidRDefault="003674E0" w:rsidP="00682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Знакомство с набором </w:t>
            </w:r>
            <w:proofErr w:type="spellStart"/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="00976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6094" w:rsidRDefault="00976094" w:rsidP="00682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094" w:rsidRPr="00682074" w:rsidRDefault="00976094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Ознакомительные занятия</w:t>
            </w:r>
            <w:r w:rsidRPr="00976094">
              <w:rPr>
                <w:rFonts w:ascii="Times New Roman" w:hAnsi="Times New Roman" w:cs="Times New Roman"/>
                <w:sz w:val="24"/>
                <w:szCs w:val="24"/>
              </w:rPr>
              <w:t xml:space="preserve"> «LEGO- конструктор», знакомство с деталями, способом крепления, строительство по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8 раз неделю</w:t>
            </w:r>
          </w:p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rPr>
          <w:trHeight w:val="70"/>
        </w:trPr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1.3 «Танцующие птицы»</w:t>
            </w:r>
          </w:p>
        </w:tc>
        <w:tc>
          <w:tcPr>
            <w:tcW w:w="2117" w:type="dxa"/>
            <w:vMerge w:val="restart"/>
          </w:tcPr>
          <w:p w:rsidR="003674E0" w:rsidRDefault="00DE2CF1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1.4 «Умная вертушка»</w:t>
            </w: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3674E0" w:rsidRDefault="00DE2CF1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8 раз в неделю</w:t>
            </w: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1.5 «Обезьянка-барабанщица»</w:t>
            </w:r>
          </w:p>
        </w:tc>
        <w:tc>
          <w:tcPr>
            <w:tcW w:w="2117" w:type="dxa"/>
            <w:vMerge w:val="restart"/>
          </w:tcPr>
          <w:p w:rsidR="003674E0" w:rsidRDefault="00DE2CF1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32" w:rsidRPr="00682074" w:rsidTr="007B0732">
        <w:tc>
          <w:tcPr>
            <w:tcW w:w="1179" w:type="dxa"/>
            <w:vMerge/>
          </w:tcPr>
          <w:p w:rsidR="007B0732" w:rsidRPr="00682074" w:rsidRDefault="007B0732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B0732" w:rsidRPr="00682074" w:rsidRDefault="007B0732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7" w:type="dxa"/>
          </w:tcPr>
          <w:p w:rsidR="007B0732" w:rsidRPr="00682074" w:rsidRDefault="007B0732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7B0732" w:rsidRPr="00682074" w:rsidRDefault="007B0732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 w:val="restart"/>
          </w:tcPr>
          <w:p w:rsidR="007B0732" w:rsidRPr="00682074" w:rsidRDefault="007B0732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1.6 «Голодный аллигатор»</w:t>
            </w:r>
          </w:p>
        </w:tc>
        <w:tc>
          <w:tcPr>
            <w:tcW w:w="2117" w:type="dxa"/>
            <w:vMerge w:val="restart"/>
          </w:tcPr>
          <w:p w:rsidR="007B0732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Pr="00682074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Фотоотчёт.</w:t>
            </w:r>
          </w:p>
        </w:tc>
      </w:tr>
      <w:tr w:rsidR="007B0732" w:rsidRPr="00682074" w:rsidTr="007B0732">
        <w:tc>
          <w:tcPr>
            <w:tcW w:w="1179" w:type="dxa"/>
            <w:vMerge/>
          </w:tcPr>
          <w:p w:rsidR="007B0732" w:rsidRPr="00682074" w:rsidRDefault="007B0732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B0732" w:rsidRPr="00682074" w:rsidRDefault="007B0732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7" w:type="dxa"/>
          </w:tcPr>
          <w:p w:rsidR="007B0732" w:rsidRPr="00682074" w:rsidRDefault="007B0732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7B0732" w:rsidRPr="00682074" w:rsidRDefault="007B0732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7B0732" w:rsidRPr="00682074" w:rsidRDefault="007B0732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B0732" w:rsidRPr="00682074" w:rsidRDefault="007B0732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32" w:rsidRPr="00682074" w:rsidTr="007B0732">
        <w:tc>
          <w:tcPr>
            <w:tcW w:w="1179" w:type="dxa"/>
            <w:vMerge/>
          </w:tcPr>
          <w:p w:rsidR="007B0732" w:rsidRPr="00682074" w:rsidRDefault="007B0732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B0732" w:rsidRPr="00682074" w:rsidRDefault="007B0732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07" w:type="dxa"/>
          </w:tcPr>
          <w:p w:rsidR="007B0732" w:rsidRPr="00682074" w:rsidRDefault="007B0732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7B0732" w:rsidRPr="00682074" w:rsidRDefault="007B0732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7B0732" w:rsidRPr="00682074" w:rsidRDefault="007B0732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7B0732" w:rsidRPr="00682074" w:rsidRDefault="007B0732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sz w:val="24"/>
                <w:szCs w:val="24"/>
              </w:rPr>
              <w:t>8 раз в неделю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1.7 «Рычащий лев»</w:t>
            </w:r>
          </w:p>
        </w:tc>
        <w:tc>
          <w:tcPr>
            <w:tcW w:w="2117" w:type="dxa"/>
            <w:vMerge w:val="restart"/>
          </w:tcPr>
          <w:p w:rsidR="003674E0" w:rsidRDefault="00DE2CF1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1.8 «Порхающая птица»</w:t>
            </w:r>
          </w:p>
        </w:tc>
        <w:tc>
          <w:tcPr>
            <w:tcW w:w="2117" w:type="dxa"/>
            <w:vMerge w:val="restart"/>
          </w:tcPr>
          <w:p w:rsidR="003674E0" w:rsidRDefault="00DE2CF1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2.1 «Нападающий»</w:t>
            </w:r>
          </w:p>
        </w:tc>
        <w:tc>
          <w:tcPr>
            <w:tcW w:w="2117" w:type="dxa"/>
            <w:vMerge w:val="restart"/>
          </w:tcPr>
          <w:p w:rsidR="003674E0" w:rsidRDefault="00DE2CF1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2.2 «Вратарь»</w:t>
            </w:r>
          </w:p>
        </w:tc>
        <w:tc>
          <w:tcPr>
            <w:tcW w:w="2117" w:type="dxa"/>
            <w:vMerge w:val="restart"/>
          </w:tcPr>
          <w:p w:rsidR="003674E0" w:rsidRDefault="00DE2CF1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rPr>
          <w:trHeight w:val="831"/>
        </w:trPr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8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sz w:val="24"/>
                <w:szCs w:val="24"/>
              </w:rPr>
              <w:t>8 раз в неделю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.3 «Ликующие болельщики»</w:t>
            </w:r>
          </w:p>
        </w:tc>
        <w:tc>
          <w:tcPr>
            <w:tcW w:w="2117" w:type="dxa"/>
            <w:vMerge w:val="restart"/>
          </w:tcPr>
          <w:p w:rsidR="003674E0" w:rsidRDefault="00DE2CF1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DE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DE2CF1" w:rsidRDefault="007B0732" w:rsidP="00DE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1.9 «Спасение самолёта»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sz w:val="24"/>
                <w:szCs w:val="24"/>
              </w:rPr>
              <w:t>8 раз в неделю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1.10 «Спасение от великана»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74" w:rsidRPr="00682074" w:rsidTr="007B0732">
        <w:tc>
          <w:tcPr>
            <w:tcW w:w="1179" w:type="dxa"/>
            <w:vMerge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82074" w:rsidRPr="00682074" w:rsidRDefault="008A2649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2074" w:rsidRPr="006820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7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682074" w:rsidRPr="00682074" w:rsidRDefault="00682074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1.11 «Непотопляемый парусник»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sz w:val="24"/>
                <w:szCs w:val="24"/>
              </w:rPr>
              <w:t>8 раз в неделю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2.4 «Оркестр»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2.8 «Моделирование</w:t>
            </w: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Стадиона»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2.5 «Спортивная олимпиада»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2.9 Футбольный</w:t>
            </w: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матч (три модели на выбор, обыгрывание</w:t>
            </w: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ситуаций)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8A264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49">
              <w:rPr>
                <w:rFonts w:ascii="Times New Roman" w:hAnsi="Times New Roman" w:cs="Times New Roman"/>
                <w:sz w:val="24"/>
                <w:szCs w:val="24"/>
              </w:rPr>
              <w:t>8 раз в неделю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1.12 Моделирование</w:t>
            </w: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природной зоны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2.6 Обсуждение предлагаемых обстоятельств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74" w:rsidRPr="00682074" w:rsidTr="007B0732">
        <w:tc>
          <w:tcPr>
            <w:tcW w:w="1179" w:type="dxa"/>
            <w:vMerge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82074" w:rsidRPr="00682074" w:rsidRDefault="003F7639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2074" w:rsidRPr="006820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607" w:type="dxa"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682074" w:rsidRPr="00682074" w:rsidRDefault="00682074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682074" w:rsidRPr="00682074" w:rsidRDefault="00682074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 xml:space="preserve">8 раз в неделю 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1.13 Прогулка на природе (три модели на выбор, обыгрывание ситуаций)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2.7 «Приключения»</w:t>
            </w: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 w:val="restart"/>
          </w:tcPr>
          <w:p w:rsidR="003674E0" w:rsidRPr="003F7639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9">
              <w:rPr>
                <w:rFonts w:ascii="Times New Roman" w:hAnsi="Times New Roman" w:cs="Times New Roman"/>
                <w:sz w:val="24"/>
                <w:szCs w:val="24"/>
              </w:rPr>
              <w:t>8 раз в неделю</w:t>
            </w: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2.10 «Парк аттракционов»</w:t>
            </w:r>
          </w:p>
        </w:tc>
        <w:tc>
          <w:tcPr>
            <w:tcW w:w="2117" w:type="dxa"/>
            <w:vMerge w:val="restart"/>
          </w:tcPr>
          <w:p w:rsidR="003674E0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LEGO-конструированию.</w:t>
            </w:r>
          </w:p>
          <w:p w:rsidR="007B0732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32" w:rsidRPr="00682074" w:rsidRDefault="007B0732" w:rsidP="007B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Фотоотчёт.</w:t>
            </w: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 w:val="restart"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2.11 «Творческая деятельность. Выставка детских работ».</w:t>
            </w:r>
          </w:p>
        </w:tc>
        <w:tc>
          <w:tcPr>
            <w:tcW w:w="2117" w:type="dxa"/>
            <w:vMerge w:val="restart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0" w:rsidRPr="00682074" w:rsidTr="007B0732">
        <w:tc>
          <w:tcPr>
            <w:tcW w:w="1179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607" w:type="dxa"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81" w:type="dxa"/>
            <w:vMerge/>
          </w:tcPr>
          <w:p w:rsidR="003674E0" w:rsidRPr="00682074" w:rsidRDefault="003674E0" w:rsidP="00682074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83" w:type="dxa"/>
            <w:vMerge/>
          </w:tcPr>
          <w:p w:rsidR="003674E0" w:rsidRPr="00682074" w:rsidRDefault="003674E0" w:rsidP="00682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74E0" w:rsidRPr="00682074" w:rsidRDefault="003674E0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74" w:rsidRPr="00682074" w:rsidTr="007B0732">
        <w:tc>
          <w:tcPr>
            <w:tcW w:w="1179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78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46 недель</w:t>
            </w:r>
          </w:p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hAnsi="Times New Roman" w:cs="Times New Roman"/>
                <w:sz w:val="24"/>
                <w:szCs w:val="24"/>
              </w:rPr>
              <w:t>94 часов</w:t>
            </w:r>
          </w:p>
        </w:tc>
        <w:tc>
          <w:tcPr>
            <w:tcW w:w="2483" w:type="dxa"/>
          </w:tcPr>
          <w:p w:rsidR="00682074" w:rsidRPr="00682074" w:rsidRDefault="00682074" w:rsidP="006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682074" w:rsidRPr="00682074" w:rsidRDefault="00682074" w:rsidP="006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074" w:rsidRDefault="00682074" w:rsidP="007228F3"/>
    <w:p w:rsidR="000F79AC" w:rsidRDefault="000F79AC" w:rsidP="007228F3"/>
    <w:p w:rsidR="000F79AC" w:rsidRDefault="000F79AC" w:rsidP="007228F3"/>
    <w:p w:rsidR="000F79AC" w:rsidRDefault="000F79AC" w:rsidP="007228F3"/>
    <w:p w:rsidR="000F79AC" w:rsidRDefault="000F79AC" w:rsidP="007228F3"/>
    <w:p w:rsidR="000F79AC" w:rsidRDefault="000F79AC" w:rsidP="007228F3"/>
    <w:p w:rsidR="000F79AC" w:rsidRDefault="000F79AC" w:rsidP="007228F3"/>
    <w:p w:rsidR="000F79AC" w:rsidRDefault="000F79AC" w:rsidP="000F79A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9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tbl>
      <w:tblPr>
        <w:tblpPr w:leftFromText="180" w:rightFromText="180" w:vertAnchor="text" w:horzAnchor="page" w:tblpX="812" w:tblpY="690"/>
        <w:tblOverlap w:val="never"/>
        <w:tblW w:w="10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4"/>
        <w:gridCol w:w="6246"/>
      </w:tblGrid>
      <w:tr w:rsidR="00976094" w:rsidRPr="00976094" w:rsidTr="0008706B">
        <w:trPr>
          <w:trHeight w:val="302"/>
        </w:trPr>
        <w:tc>
          <w:tcPr>
            <w:tcW w:w="4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ind w:left="13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60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Направления работы        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60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976094" w:rsidRPr="00976094" w:rsidTr="0008706B">
        <w:trPr>
          <w:trHeight w:val="1840"/>
        </w:trPr>
        <w:tc>
          <w:tcPr>
            <w:tcW w:w="4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1. Работа с детьми        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-  </w:t>
            </w:r>
            <w:r w:rsidRPr="0097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я деятельность по конструированию</w:t>
            </w: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;</w:t>
            </w:r>
          </w:p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Дидактические</w:t>
            </w: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игры, упражнения;</w:t>
            </w:r>
          </w:p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- </w:t>
            </w:r>
            <w:r w:rsidRPr="0097609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Оформление выставок работ детей;</w:t>
            </w:r>
          </w:p>
          <w:p w:rsidR="00976094" w:rsidRDefault="00976094" w:rsidP="00976094">
            <w:pPr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- </w:t>
            </w:r>
            <w:r w:rsidRPr="0097609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быгрывание построек детей;</w:t>
            </w:r>
          </w:p>
          <w:p w:rsidR="00976094" w:rsidRPr="00976094" w:rsidRDefault="00976094" w:rsidP="00976094">
            <w:pPr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Презентация «Мы учимся программировать»</w:t>
            </w:r>
          </w:p>
        </w:tc>
      </w:tr>
      <w:tr w:rsidR="00976094" w:rsidRPr="00976094" w:rsidTr="0008706B">
        <w:trPr>
          <w:trHeight w:val="2096"/>
        </w:trPr>
        <w:tc>
          <w:tcPr>
            <w:tcW w:w="4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2.Сотрудничество с родителями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 Консультации, памятки по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конструктора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LEGO</w:t>
            </w: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;</w:t>
            </w:r>
          </w:p>
          <w:p w:rsidR="00976094" w:rsidRPr="00976094" w:rsidRDefault="00976094" w:rsidP="00976094">
            <w:pPr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- </w:t>
            </w:r>
            <w:r w:rsidRPr="0097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Фотоотчёты;</w:t>
            </w:r>
          </w:p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  Видеоролик;</w:t>
            </w:r>
          </w:p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 Организация выставок, совместных творческих работ.</w:t>
            </w:r>
          </w:p>
        </w:tc>
      </w:tr>
      <w:tr w:rsidR="00976094" w:rsidRPr="00976094" w:rsidTr="00454461">
        <w:trPr>
          <w:trHeight w:val="1455"/>
        </w:trPr>
        <w:tc>
          <w:tcPr>
            <w:tcW w:w="4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3.Материально- техническое обеспечение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</w:t>
            </w: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онстр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2.0»;</w:t>
            </w:r>
          </w:p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Информационно-коммуникационное оснащение: USB проигрыватель ,  </w:t>
            </w:r>
            <w:proofErr w:type="spellStart"/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976094" w:rsidRPr="00976094" w:rsidTr="00454461">
        <w:trPr>
          <w:trHeight w:val="1377"/>
        </w:trPr>
        <w:tc>
          <w:tcPr>
            <w:tcW w:w="4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094" w:rsidRPr="00976094" w:rsidRDefault="00976094" w:rsidP="0097609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4. Методическое сопровождение</w:t>
            </w:r>
          </w:p>
        </w:tc>
        <w:tc>
          <w:tcPr>
            <w:tcW w:w="6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461" w:rsidRDefault="00454461" w:rsidP="0045446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  Карточки, схемы;</w:t>
            </w:r>
          </w:p>
          <w:p w:rsidR="00976094" w:rsidRPr="00976094" w:rsidRDefault="00976094" w:rsidP="0045446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60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  Консультационный материал для родителей, педагогов.</w:t>
            </w:r>
          </w:p>
        </w:tc>
      </w:tr>
    </w:tbl>
    <w:p w:rsidR="00976094" w:rsidRPr="00976094" w:rsidRDefault="00976094" w:rsidP="00976094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461" w:rsidRDefault="00454461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461" w:rsidRDefault="00454461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461" w:rsidRDefault="00454461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461" w:rsidRDefault="00454461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461" w:rsidRDefault="00454461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461" w:rsidRDefault="00454461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461" w:rsidRDefault="00454461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461" w:rsidRDefault="00454461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461" w:rsidRDefault="00454461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8C3" w:rsidRDefault="004458C3" w:rsidP="004458C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458C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Оценочные и методические материалы</w:t>
      </w:r>
    </w:p>
    <w:p w:rsidR="003D3E30" w:rsidRPr="004458C3" w:rsidRDefault="003D3E30" w:rsidP="004458C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D3E30" w:rsidRDefault="003D3E30" w:rsidP="003D3E30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 начале учебного года: выявление знаний, умений и навыков у детей дошкольного возраста. Определение дошкольной работы на последующий учебный год.  Мониторинг промежуточный: уточнение знаний, умений и навыков, приобретенных в процессе образовательной деятельности детей. Определение дальнейшей индивидуальной работы и групповой работы с детьми. Мониторинг в конце года: выявление приобретённых знаний, умений и навыков, определение уровня усвоения образовательной программы.</w:t>
      </w:r>
    </w:p>
    <w:p w:rsidR="004458C3" w:rsidRDefault="004458C3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3490"/>
        <w:gridCol w:w="4394"/>
      </w:tblGrid>
      <w:tr w:rsidR="004458C3" w:rsidRPr="004458C3" w:rsidTr="004458C3">
        <w:trPr>
          <w:trHeight w:val="73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ребенка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конструировать поделку по образцу, схеме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</w:t>
            </w:r>
          </w:p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поделку по замыслу</w:t>
            </w:r>
          </w:p>
        </w:tc>
      </w:tr>
      <w:tr w:rsidR="004458C3" w:rsidRPr="004458C3" w:rsidTr="004458C3">
        <w:trPr>
          <w:trHeight w:val="1199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4458C3" w:rsidRPr="004458C3" w:rsidTr="004458C3">
        <w:trPr>
          <w:trHeight w:val="1199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4458C3" w:rsidRPr="004458C3" w:rsidTr="004458C3">
        <w:trPr>
          <w:trHeight w:val="1212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не умеет правильно «читать»  схему, ошибается в выборе деталей и их расположении относительно друг друга.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58C3" w:rsidRPr="004458C3" w:rsidRDefault="004458C3" w:rsidP="00445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4458C3" w:rsidRDefault="004458C3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05" w:tblpY="349"/>
        <w:tblOverlap w:val="never"/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1394"/>
        <w:gridCol w:w="1239"/>
        <w:gridCol w:w="1085"/>
        <w:gridCol w:w="1704"/>
        <w:gridCol w:w="1395"/>
        <w:gridCol w:w="581"/>
      </w:tblGrid>
      <w:tr w:rsidR="003D3E30" w:rsidRPr="00F364AE" w:rsidTr="0008706B">
        <w:trPr>
          <w:cantSplit/>
          <w:trHeight w:val="2991"/>
        </w:trPr>
        <w:tc>
          <w:tcPr>
            <w:tcW w:w="3062" w:type="dxa"/>
          </w:tcPr>
          <w:p w:rsidR="003D3E30" w:rsidRPr="00F364AE" w:rsidRDefault="003D3E30" w:rsidP="0008706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3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Ф.И. ребенка</w:t>
            </w:r>
          </w:p>
        </w:tc>
        <w:tc>
          <w:tcPr>
            <w:tcW w:w="1394" w:type="dxa"/>
            <w:textDirection w:val="btLr"/>
          </w:tcPr>
          <w:p w:rsidR="003D3E30" w:rsidRPr="00F364AE" w:rsidRDefault="003D3E30" w:rsidP="0008706B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и практические умения</w:t>
            </w:r>
          </w:p>
          <w:p w:rsidR="003D3E30" w:rsidRPr="00F364AE" w:rsidRDefault="003D3E30" w:rsidP="0008706B">
            <w:pPr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extDirection w:val="btLr"/>
          </w:tcPr>
          <w:p w:rsidR="003D3E30" w:rsidRPr="00F364AE" w:rsidRDefault="003D3E30" w:rsidP="0008706B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способности</w:t>
            </w:r>
          </w:p>
          <w:p w:rsidR="003D3E30" w:rsidRPr="00F364AE" w:rsidRDefault="003D3E30" w:rsidP="0008706B">
            <w:pPr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extDirection w:val="btLr"/>
          </w:tcPr>
          <w:p w:rsidR="003D3E30" w:rsidRPr="00F364AE" w:rsidRDefault="003D3E30" w:rsidP="0008706B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Самостоятельность, аккуратность</w:t>
            </w:r>
          </w:p>
          <w:p w:rsidR="003D3E30" w:rsidRPr="00F364AE" w:rsidRDefault="003D3E30" w:rsidP="0008706B">
            <w:pPr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extDirection w:val="btLr"/>
          </w:tcPr>
          <w:p w:rsidR="003D3E30" w:rsidRPr="00F364AE" w:rsidRDefault="003D3E30" w:rsidP="0008706B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показа образа, использование дополнительного оборудования</w:t>
            </w:r>
          </w:p>
          <w:p w:rsidR="003D3E30" w:rsidRPr="00F364AE" w:rsidRDefault="003D3E30" w:rsidP="0008706B">
            <w:pPr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extDirection w:val="btLr"/>
          </w:tcPr>
          <w:p w:rsidR="003D3E30" w:rsidRPr="00F364AE" w:rsidRDefault="003D3E30" w:rsidP="0008706B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3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textDirection w:val="btLr"/>
          </w:tcPr>
          <w:p w:rsidR="003D3E30" w:rsidRPr="00F364AE" w:rsidRDefault="003D3E30" w:rsidP="0008706B">
            <w:pPr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3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3D3E30" w:rsidRPr="00F364AE" w:rsidTr="0008706B">
        <w:trPr>
          <w:trHeight w:val="1148"/>
        </w:trPr>
        <w:tc>
          <w:tcPr>
            <w:tcW w:w="3062" w:type="dxa"/>
          </w:tcPr>
          <w:p w:rsidR="003D3E30" w:rsidRPr="00F364AE" w:rsidRDefault="003D3E30" w:rsidP="0008706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3D3E30" w:rsidRPr="00F364AE" w:rsidRDefault="003D3E30" w:rsidP="0008706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</w:tcPr>
          <w:p w:rsidR="003D3E30" w:rsidRPr="00F364AE" w:rsidRDefault="003D3E30" w:rsidP="0008706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</w:tcPr>
          <w:p w:rsidR="003D3E30" w:rsidRPr="00F364AE" w:rsidRDefault="003D3E30" w:rsidP="0008706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3D3E30" w:rsidRPr="00F364AE" w:rsidRDefault="003D3E30" w:rsidP="0008706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3D3E30" w:rsidRPr="00F364AE" w:rsidRDefault="003D3E30" w:rsidP="0008706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</w:tcPr>
          <w:p w:rsidR="003D3E30" w:rsidRPr="00F364AE" w:rsidRDefault="003D3E30" w:rsidP="0008706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E30" w:rsidRDefault="003D3E30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E30" w:rsidRDefault="003D3E30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E30" w:rsidRDefault="003D3E30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8C3" w:rsidRDefault="004458C3" w:rsidP="004458C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58C3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программы:</w:t>
      </w:r>
    </w:p>
    <w:p w:rsidR="003D3E30" w:rsidRPr="004458C3" w:rsidRDefault="003D3E30" w:rsidP="004458C3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58C3" w:rsidRPr="004458C3" w:rsidRDefault="004458C3" w:rsidP="004458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8C3">
        <w:rPr>
          <w:rFonts w:ascii="Times New Roman" w:eastAsia="Calibri" w:hAnsi="Times New Roman" w:cs="Times New Roman"/>
          <w:sz w:val="28"/>
          <w:szCs w:val="28"/>
        </w:rPr>
        <w:t>Дидактический материал:</w:t>
      </w:r>
    </w:p>
    <w:p w:rsidR="004458C3" w:rsidRPr="004458C3" w:rsidRDefault="004458C3" w:rsidP="004458C3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8C3">
        <w:rPr>
          <w:rFonts w:ascii="Times New Roman" w:eastAsia="Calibri" w:hAnsi="Times New Roman" w:cs="Times New Roman"/>
          <w:sz w:val="28"/>
          <w:szCs w:val="28"/>
        </w:rPr>
        <w:t>Обучающие презентации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8C3" w:rsidRPr="004458C3" w:rsidRDefault="004458C3" w:rsidP="004458C3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8C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чебные видеоролики и звукозаписи.</w:t>
      </w:r>
    </w:p>
    <w:p w:rsidR="004458C3" w:rsidRPr="004458C3" w:rsidRDefault="004458C3" w:rsidP="004458C3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8C3">
        <w:rPr>
          <w:rFonts w:ascii="Times New Roman" w:eastAsia="Calibri" w:hAnsi="Times New Roman" w:cs="Times New Roman"/>
          <w:sz w:val="28"/>
          <w:szCs w:val="28"/>
        </w:rPr>
        <w:t>использование нагля</w:t>
      </w:r>
      <w:r>
        <w:rPr>
          <w:rFonts w:ascii="Times New Roman" w:eastAsia="Calibri" w:hAnsi="Times New Roman" w:cs="Times New Roman"/>
          <w:sz w:val="28"/>
          <w:szCs w:val="28"/>
        </w:rPr>
        <w:t>дности (ИКТ, фотографии, картинки)</w:t>
      </w:r>
      <w:r w:rsidRPr="004458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8C3" w:rsidRPr="004458C3" w:rsidRDefault="004458C3" w:rsidP="004458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8C3">
        <w:rPr>
          <w:rFonts w:ascii="Times New Roman" w:eastAsia="Calibri" w:hAnsi="Times New Roman" w:cs="Times New Roman"/>
          <w:sz w:val="28"/>
          <w:szCs w:val="28"/>
        </w:rPr>
        <w:t>  Техническое оснащение:</w:t>
      </w:r>
    </w:p>
    <w:p w:rsidR="004458C3" w:rsidRPr="004458C3" w:rsidRDefault="004458C3" w:rsidP="004458C3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458C3">
        <w:rPr>
          <w:rFonts w:ascii="Times New Roman" w:eastAsia="Calibri" w:hAnsi="Times New Roman" w:cs="Times New Roman"/>
          <w:sz w:val="28"/>
          <w:szCs w:val="28"/>
        </w:rPr>
        <w:t>оутбуки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8C3" w:rsidRPr="004458C3" w:rsidRDefault="004458C3" w:rsidP="004458C3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58C3">
        <w:rPr>
          <w:rFonts w:ascii="Times New Roman" w:eastAsia="Calibri" w:hAnsi="Times New Roman" w:cs="Times New Roman"/>
          <w:sz w:val="28"/>
          <w:szCs w:val="28"/>
        </w:rPr>
        <w:t>Комплект</w:t>
      </w:r>
      <w:r w:rsidRPr="004458C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LEGO Education 9580 «</w:t>
      </w:r>
      <w:proofErr w:type="spellStart"/>
      <w:r w:rsidRPr="004458C3">
        <w:rPr>
          <w:rFonts w:ascii="Times New Roman" w:eastAsia="Calibri" w:hAnsi="Times New Roman" w:cs="Times New Roman"/>
          <w:sz w:val="28"/>
          <w:szCs w:val="28"/>
          <w:lang w:val="en-US"/>
        </w:rPr>
        <w:t>WeDo</w:t>
      </w:r>
      <w:proofErr w:type="spellEnd"/>
      <w:r w:rsidRPr="004458C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58C3">
        <w:rPr>
          <w:rFonts w:ascii="Times New Roman" w:eastAsia="Calibri" w:hAnsi="Times New Roman" w:cs="Times New Roman"/>
          <w:sz w:val="28"/>
          <w:szCs w:val="28"/>
        </w:rPr>
        <w:t>Стартовый</w:t>
      </w:r>
      <w:r w:rsidRPr="004458C3">
        <w:rPr>
          <w:rFonts w:ascii="Times New Roman" w:eastAsia="Calibri" w:hAnsi="Times New Roman" w:cs="Times New Roman"/>
          <w:sz w:val="28"/>
          <w:szCs w:val="28"/>
          <w:lang w:val="en-US"/>
        </w:rPr>
        <w:t>».</w:t>
      </w:r>
    </w:p>
    <w:p w:rsidR="004458C3" w:rsidRPr="004458C3" w:rsidRDefault="004458C3" w:rsidP="004458C3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Набор LEGO 9689 «</w:t>
      </w:r>
      <w:r w:rsidRPr="004458C3">
        <w:rPr>
          <w:rFonts w:ascii="Times New Roman" w:eastAsia="Calibri" w:hAnsi="Times New Roman" w:cs="Times New Roman"/>
          <w:sz w:val="28"/>
          <w:szCs w:val="28"/>
        </w:rPr>
        <w:t xml:space="preserve">Простые </w:t>
      </w:r>
      <w:r>
        <w:rPr>
          <w:rFonts w:ascii="Times New Roman" w:eastAsia="Calibri" w:hAnsi="Times New Roman" w:cs="Times New Roman"/>
          <w:sz w:val="28"/>
          <w:szCs w:val="28"/>
        </w:rPr>
        <w:t>механизмы».</w:t>
      </w:r>
    </w:p>
    <w:p w:rsidR="004458C3" w:rsidRPr="004458C3" w:rsidRDefault="004458C3" w:rsidP="004458C3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Набор LEGO 9656 «Первые механизмы».</w:t>
      </w:r>
    </w:p>
    <w:p w:rsidR="004458C3" w:rsidRPr="004458C3" w:rsidRDefault="004458C3" w:rsidP="004458C3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58C3" w:rsidRDefault="004458C3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8C3" w:rsidRDefault="004458C3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E30" w:rsidRDefault="003D3E30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E30" w:rsidRDefault="003D3E30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E30" w:rsidRPr="003D3E30" w:rsidRDefault="003D3E30" w:rsidP="003D3E3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E30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литературы:</w:t>
      </w:r>
    </w:p>
    <w:p w:rsidR="003D3E30" w:rsidRPr="003D3E30" w:rsidRDefault="003D3E30" w:rsidP="003D3E3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58C3" w:rsidRPr="003D3E30" w:rsidRDefault="003D3E30" w:rsidP="003D3E3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3E30">
        <w:rPr>
          <w:rFonts w:ascii="Times New Roman" w:eastAsia="Calibri" w:hAnsi="Times New Roman" w:cs="Times New Roman"/>
          <w:b/>
          <w:sz w:val="28"/>
          <w:szCs w:val="28"/>
        </w:rPr>
        <w:t>Книги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1.Ишмакова М.С. Конструирование в дошкольном образовании в условия введения ФГОС: пособие для педагогов. –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Всерос.уч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.-метод. центр образован. Робототехники. -М.:            Изд.-полиграф. центр «Маска» - 2013.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2.Комарова Л. Г. «Строим из LEGO» (моделирование логических отношений и объектов реального мира средствами конструктора LEGO). — М.; «ЛИНКА — ПРЕСС», 2001. 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3.Лусс Т.С. «Формирование навыков конструктивно-игровой деятельности у детей с помощью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пособие для педагогов-дефектологов. - М.: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Гуманит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. изд. центр ВЛАДОС, 2003.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4.Петрова И. ЛЕГО-конструирование: развитие интеллектуальных и креативных способностей детей 3-7 лет // Дошкольное воспитание № 10.  - 2007.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5.Рыкова Е. А. LEGO-Лаборатория (LEGO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Control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Lab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). Учебно-методическое пособие. – СПб, 2001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6.Фешина Е.В. «Легоконструирование в детском саду»: Пособие для педагогов. М.: изд. Сфера, 2011.    7.Волина В. «Загадки от А до Я» Книга для учителей и родителей. — М.; «ОЛМА _ ПРЕСС», 1999.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proofErr w:type="gram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Научно-популярное</w:t>
      </w:r>
      <w:proofErr w:type="gram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издания для детей Серия «Я открываю мир» Л.Я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Гальперштейн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. — М.;ООО        «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Росмэн-Издат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», 2001.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9.Формирование регулятивных УУД у младших школьников в рамках внеурочного курса «образовательная робототехника» Лукьянович А.К. начальная школа плюс до и после. 2013. № 2. С. 61-65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10.Атлас «Человек и вселенная» Под ред. А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АГурштейна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. — М.; Комитет по геодезии и картографии РФ, 1992.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11.Н.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Ермильченко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«История Москвы» -для среднего школьного возраста — М.; Изд. «Белый город»,2002.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12.Серия «Иллюстрированная мировая история. Ранние цивилизации» Дж.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Чизхолм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Эн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Миллард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М.; ООО «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Росмэн-Издат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», 1994.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13.Детская энциклопедия «Земля и вселенная», «Страны и народы» — М.; Изд. «NOTA BENE»,</w:t>
      </w:r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14.Подготовка педагогических кадров в области образовательной робототехники </w:t>
      </w:r>
      <w:proofErr w:type="spellStart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>Ечмаева</w:t>
      </w:r>
      <w:proofErr w:type="spellEnd"/>
      <w:r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Современные проблемы науки и образования. 2013. № 2. С. 325.</w:t>
      </w:r>
    </w:p>
    <w:p w:rsidR="003D3E30" w:rsidRPr="003D3E30" w:rsidRDefault="003D3E30" w:rsidP="003D3E3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3E30" w:rsidRPr="003D3E30" w:rsidRDefault="003D3E30" w:rsidP="003D3E30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3E30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</w:t>
      </w:r>
    </w:p>
    <w:p w:rsidR="000F79AC" w:rsidRPr="003D3E30" w:rsidRDefault="00186862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0F79AC" w:rsidRPr="003D3E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http://nsportal.ru/detskiy-sad/konstruirovanie-ruchnoy-trud/2013/10/04/skhemy-konstruirovaniya-iz-lego</w:t>
        </w:r>
      </w:hyperlink>
      <w:r w:rsidR="000F79AC" w:rsidRPr="003D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79AC" w:rsidRPr="003D3E30" w:rsidRDefault="00186862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0F79AC" w:rsidRPr="003D3E3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http://nsportal.ru/detskiy-sad/konstruirovanie-ruchnoy-trud/2011/10/02/igrovye-uprazhneniya-i-didakticheskie-igry-s</w:t>
        </w:r>
      </w:hyperlink>
    </w:p>
    <w:p w:rsidR="000F79AC" w:rsidRPr="003D3E30" w:rsidRDefault="000F79AC" w:rsidP="003D3E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9AC" w:rsidRDefault="000F79AC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9AC" w:rsidRDefault="000F79AC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9AC" w:rsidRDefault="000F79AC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AE" w:rsidRPr="000F79AC" w:rsidRDefault="00F364AE" w:rsidP="000F79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64AE" w:rsidRPr="000F79AC" w:rsidSect="0029686C"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62" w:rsidRDefault="00186862" w:rsidP="0029686C">
      <w:pPr>
        <w:spacing w:after="0" w:line="240" w:lineRule="auto"/>
      </w:pPr>
      <w:r>
        <w:separator/>
      </w:r>
    </w:p>
  </w:endnote>
  <w:endnote w:type="continuationSeparator" w:id="0">
    <w:p w:rsidR="00186862" w:rsidRDefault="00186862" w:rsidP="0029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565962"/>
      <w:docPartObj>
        <w:docPartGallery w:val="Page Numbers (Bottom of Page)"/>
        <w:docPartUnique/>
      </w:docPartObj>
    </w:sdtPr>
    <w:sdtEndPr/>
    <w:sdtContent>
      <w:p w:rsidR="0008706B" w:rsidRDefault="000870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9B">
          <w:rPr>
            <w:noProof/>
          </w:rPr>
          <w:t>10</w:t>
        </w:r>
        <w:r>
          <w:fldChar w:fldCharType="end"/>
        </w:r>
      </w:p>
    </w:sdtContent>
  </w:sdt>
  <w:p w:rsidR="0008706B" w:rsidRDefault="000870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62" w:rsidRDefault="00186862" w:rsidP="0029686C">
      <w:pPr>
        <w:spacing w:after="0" w:line="240" w:lineRule="auto"/>
      </w:pPr>
      <w:r>
        <w:separator/>
      </w:r>
    </w:p>
  </w:footnote>
  <w:footnote w:type="continuationSeparator" w:id="0">
    <w:p w:rsidR="00186862" w:rsidRDefault="00186862" w:rsidP="0029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D67"/>
    <w:multiLevelType w:val="multilevel"/>
    <w:tmpl w:val="0E725D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6B3C"/>
    <w:multiLevelType w:val="multilevel"/>
    <w:tmpl w:val="31456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E2F93"/>
    <w:multiLevelType w:val="multilevel"/>
    <w:tmpl w:val="9094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C0911"/>
    <w:multiLevelType w:val="multilevel"/>
    <w:tmpl w:val="FD6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C7B21"/>
    <w:multiLevelType w:val="multilevel"/>
    <w:tmpl w:val="1A3A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03F55"/>
    <w:multiLevelType w:val="multilevel"/>
    <w:tmpl w:val="BE7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663FF"/>
    <w:multiLevelType w:val="hybridMultilevel"/>
    <w:tmpl w:val="EA98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5"/>
    <w:rsid w:val="0008706B"/>
    <w:rsid w:val="000F79AC"/>
    <w:rsid w:val="00186862"/>
    <w:rsid w:val="00223338"/>
    <w:rsid w:val="00235259"/>
    <w:rsid w:val="0029686C"/>
    <w:rsid w:val="003422BF"/>
    <w:rsid w:val="003674E0"/>
    <w:rsid w:val="003D3E30"/>
    <w:rsid w:val="003F7639"/>
    <w:rsid w:val="004458C3"/>
    <w:rsid w:val="00454461"/>
    <w:rsid w:val="00496AC7"/>
    <w:rsid w:val="00570E9E"/>
    <w:rsid w:val="00603A3B"/>
    <w:rsid w:val="006717C6"/>
    <w:rsid w:val="00673030"/>
    <w:rsid w:val="00682074"/>
    <w:rsid w:val="00686EAE"/>
    <w:rsid w:val="006B2B1B"/>
    <w:rsid w:val="006D1505"/>
    <w:rsid w:val="0070700E"/>
    <w:rsid w:val="007228F3"/>
    <w:rsid w:val="007B0732"/>
    <w:rsid w:val="007D5E0F"/>
    <w:rsid w:val="007E6AA0"/>
    <w:rsid w:val="00865737"/>
    <w:rsid w:val="00876554"/>
    <w:rsid w:val="008A2649"/>
    <w:rsid w:val="00976094"/>
    <w:rsid w:val="00A82E80"/>
    <w:rsid w:val="00B7194C"/>
    <w:rsid w:val="00B85B49"/>
    <w:rsid w:val="00BA2CDC"/>
    <w:rsid w:val="00BD5DE9"/>
    <w:rsid w:val="00DE2CF1"/>
    <w:rsid w:val="00EA026F"/>
    <w:rsid w:val="00EF2492"/>
    <w:rsid w:val="00F364AE"/>
    <w:rsid w:val="00F5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33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86C"/>
  </w:style>
  <w:style w:type="paragraph" w:styleId="a6">
    <w:name w:val="footer"/>
    <w:basedOn w:val="a"/>
    <w:link w:val="a7"/>
    <w:uiPriority w:val="99"/>
    <w:unhideWhenUsed/>
    <w:rsid w:val="0029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86C"/>
  </w:style>
  <w:style w:type="table" w:customStyle="1" w:styleId="2">
    <w:name w:val="Сетка таблицы2"/>
    <w:basedOn w:val="a1"/>
    <w:next w:val="a8"/>
    <w:uiPriority w:val="59"/>
    <w:rsid w:val="00682074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8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82074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79A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33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86C"/>
  </w:style>
  <w:style w:type="paragraph" w:styleId="a6">
    <w:name w:val="footer"/>
    <w:basedOn w:val="a"/>
    <w:link w:val="a7"/>
    <w:uiPriority w:val="99"/>
    <w:unhideWhenUsed/>
    <w:rsid w:val="0029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86C"/>
  </w:style>
  <w:style w:type="table" w:customStyle="1" w:styleId="2">
    <w:name w:val="Сетка таблицы2"/>
    <w:basedOn w:val="a1"/>
    <w:next w:val="a8"/>
    <w:uiPriority w:val="59"/>
    <w:rsid w:val="00682074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8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682074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79A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y-sad/konstruirovanie-ruchnoy-trud/2011/10/02/igrovye-uprazhneniya-i-didakticheskie-igry-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konstruirovanie-ruchnoy-trud/2013/10/04/skhemy-konstruirovaniya-iz-l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12</cp:revision>
  <dcterms:created xsi:type="dcterms:W3CDTF">2023-08-10T04:29:00Z</dcterms:created>
  <dcterms:modified xsi:type="dcterms:W3CDTF">2024-02-21T09:38:00Z</dcterms:modified>
</cp:coreProperties>
</file>