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1508F" w:rsidTr="00F1508F">
        <w:tc>
          <w:tcPr>
            <w:tcW w:w="4672" w:type="dxa"/>
          </w:tcPr>
          <w:p w:rsidR="00F1508F" w:rsidRDefault="00F1508F">
            <w:pPr>
              <w:shd w:val="clear" w:color="auto" w:fill="FFFFFF"/>
              <w:spacing w:after="0"/>
              <w:jc w:val="center"/>
              <w:textAlignment w:val="baseline"/>
              <w:rPr>
                <w:rFonts w:ascii="Times New Roman" w:hAnsi="Times New Roman"/>
                <w:b/>
                <w:sz w:val="26"/>
                <w:szCs w:val="26"/>
              </w:rPr>
            </w:pPr>
            <w:bookmarkStart w:id="0" w:name="_GoBack"/>
            <w:bookmarkEnd w:id="0"/>
            <w:r>
              <w:rPr>
                <w:rFonts w:ascii="Times New Roman" w:eastAsia="Times New Roman" w:hAnsi="Times New Roman"/>
                <w:b/>
                <w:bCs/>
                <w:color w:val="000000"/>
                <w:spacing w:val="-8"/>
                <w:sz w:val="26"/>
                <w:szCs w:val="26"/>
                <w:bdr w:val="none" w:sz="0" w:space="0" w:color="auto" w:frame="1"/>
                <w:lang w:eastAsia="ru-RU"/>
              </w:rPr>
              <w:t xml:space="preserve">Антикоррупционная политика Автономного </w:t>
            </w:r>
            <w:r>
              <w:rPr>
                <w:rFonts w:ascii="Times New Roman" w:hAnsi="Times New Roman"/>
                <w:b/>
                <w:sz w:val="26"/>
                <w:szCs w:val="26"/>
              </w:rPr>
              <w:t xml:space="preserve">учреждения дошкольного образования муниципального образования </w:t>
            </w:r>
            <w:proofErr w:type="spellStart"/>
            <w:r>
              <w:rPr>
                <w:rFonts w:ascii="Times New Roman" w:hAnsi="Times New Roman"/>
                <w:b/>
                <w:sz w:val="26"/>
                <w:szCs w:val="26"/>
              </w:rPr>
              <w:t>Заводоуковский</w:t>
            </w:r>
            <w:proofErr w:type="spellEnd"/>
            <w:r>
              <w:rPr>
                <w:rFonts w:ascii="Times New Roman" w:hAnsi="Times New Roman"/>
                <w:b/>
                <w:sz w:val="26"/>
                <w:szCs w:val="26"/>
              </w:rPr>
              <w:t xml:space="preserve"> городской округ «Центр развития ребенка – детский сад «Светлячок»</w:t>
            </w:r>
          </w:p>
          <w:p w:rsidR="00F1508F" w:rsidRDefault="00F1508F">
            <w:pPr>
              <w:spacing w:after="0"/>
              <w:jc w:val="center"/>
              <w:textAlignment w:val="baseline"/>
              <w:rPr>
                <w:rFonts w:ascii="Times New Roman" w:hAnsi="Times New Roman"/>
                <w:b/>
                <w:sz w:val="26"/>
                <w:szCs w:val="26"/>
              </w:rPr>
            </w:pPr>
          </w:p>
        </w:tc>
        <w:tc>
          <w:tcPr>
            <w:tcW w:w="4673" w:type="dxa"/>
            <w:hideMark/>
          </w:tcPr>
          <w:p w:rsidR="00F1508F" w:rsidRDefault="00F1508F">
            <w:pPr>
              <w:spacing w:after="0"/>
              <w:jc w:val="right"/>
              <w:textAlignment w:val="baseline"/>
              <w:rPr>
                <w:rFonts w:ascii="Times New Roman" w:hAnsi="Times New Roman"/>
                <w:sz w:val="26"/>
                <w:szCs w:val="26"/>
              </w:rPr>
            </w:pPr>
            <w:r>
              <w:rPr>
                <w:rFonts w:ascii="Times New Roman" w:hAnsi="Times New Roman"/>
                <w:sz w:val="26"/>
                <w:szCs w:val="26"/>
              </w:rPr>
              <w:t xml:space="preserve">Утверждено приказом </w:t>
            </w:r>
          </w:p>
          <w:p w:rsidR="00F1508F" w:rsidRDefault="00F1508F">
            <w:pPr>
              <w:spacing w:after="0"/>
              <w:jc w:val="right"/>
              <w:textAlignment w:val="baseline"/>
              <w:rPr>
                <w:rFonts w:ascii="Times New Roman" w:hAnsi="Times New Roman"/>
                <w:sz w:val="26"/>
                <w:szCs w:val="26"/>
              </w:rPr>
            </w:pPr>
            <w:r>
              <w:rPr>
                <w:rFonts w:ascii="Times New Roman" w:hAnsi="Times New Roman"/>
                <w:sz w:val="26"/>
                <w:szCs w:val="26"/>
              </w:rPr>
              <w:t>№ 57-ОД от 22.03.2019</w:t>
            </w:r>
          </w:p>
        </w:tc>
      </w:tr>
    </w:tbl>
    <w:p w:rsidR="00FD3632" w:rsidRDefault="00FD3632" w:rsidP="00FD3632">
      <w:pPr>
        <w:pStyle w:val="a5"/>
        <w:shd w:val="clear" w:color="auto" w:fill="FFFFFF"/>
        <w:spacing w:after="0"/>
        <w:ind w:left="940"/>
        <w:textAlignment w:val="baseline"/>
        <w:rPr>
          <w:rFonts w:ascii="Times New Roman" w:eastAsia="Times New Roman" w:hAnsi="Times New Roman"/>
          <w:b/>
          <w:bCs/>
          <w:color w:val="000000"/>
          <w:spacing w:val="-8"/>
          <w:sz w:val="24"/>
          <w:szCs w:val="24"/>
          <w:bdr w:val="none" w:sz="0" w:space="0" w:color="auto" w:frame="1"/>
          <w:lang w:eastAsia="ru-RU"/>
        </w:rPr>
      </w:pPr>
    </w:p>
    <w:p w:rsidR="00A614E3" w:rsidRPr="000D355A" w:rsidRDefault="00A614E3" w:rsidP="000624D9">
      <w:pPr>
        <w:pStyle w:val="a5"/>
        <w:numPr>
          <w:ilvl w:val="0"/>
          <w:numId w:val="2"/>
        </w:numPr>
        <w:shd w:val="clear" w:color="auto" w:fill="FFFFFF"/>
        <w:spacing w:after="0"/>
        <w:jc w:val="center"/>
        <w:textAlignment w:val="baseline"/>
        <w:rPr>
          <w:rFonts w:ascii="Times New Roman" w:eastAsia="Times New Roman" w:hAnsi="Times New Roman"/>
          <w:b/>
          <w:bCs/>
          <w:color w:val="000000"/>
          <w:spacing w:val="-8"/>
          <w:sz w:val="26"/>
          <w:szCs w:val="26"/>
          <w:bdr w:val="none" w:sz="0" w:space="0" w:color="auto" w:frame="1"/>
          <w:lang w:eastAsia="ru-RU"/>
        </w:rPr>
      </w:pPr>
      <w:r w:rsidRPr="000D355A">
        <w:rPr>
          <w:rFonts w:ascii="Times New Roman" w:eastAsia="Times New Roman" w:hAnsi="Times New Roman"/>
          <w:b/>
          <w:bCs/>
          <w:color w:val="000000"/>
          <w:spacing w:val="-8"/>
          <w:sz w:val="26"/>
          <w:szCs w:val="26"/>
          <w:bdr w:val="none" w:sz="0" w:space="0" w:color="auto" w:frame="1"/>
          <w:lang w:eastAsia="ru-RU"/>
        </w:rPr>
        <w:t>Общие положения</w:t>
      </w:r>
    </w:p>
    <w:p w:rsidR="000624D9" w:rsidRPr="001E1655" w:rsidRDefault="000624D9" w:rsidP="000624D9">
      <w:pPr>
        <w:pStyle w:val="a5"/>
        <w:shd w:val="clear" w:color="auto" w:fill="FFFFFF"/>
        <w:spacing w:after="0"/>
        <w:ind w:left="940"/>
        <w:textAlignment w:val="baseline"/>
        <w:rPr>
          <w:rFonts w:ascii="Times New Roman" w:eastAsia="Times New Roman" w:hAnsi="Times New Roman"/>
          <w:b/>
          <w:bCs/>
          <w:color w:val="000000"/>
          <w:spacing w:val="-8"/>
          <w:sz w:val="26"/>
          <w:szCs w:val="26"/>
          <w:bdr w:val="none" w:sz="0" w:space="0" w:color="auto" w:frame="1"/>
          <w:lang w:eastAsia="ru-RU"/>
        </w:rPr>
      </w:pPr>
    </w:p>
    <w:p w:rsidR="0038747D" w:rsidRPr="001E1655" w:rsidRDefault="00731D80" w:rsidP="006E7C1C">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 xml:space="preserve"> Настоящая антикоррупционная политика</w:t>
      </w:r>
      <w:r w:rsidR="00642837" w:rsidRPr="001E1655">
        <w:rPr>
          <w:rFonts w:ascii="Times New Roman" w:eastAsia="Times New Roman" w:hAnsi="Times New Roman"/>
          <w:bCs/>
          <w:color w:val="000000"/>
          <w:spacing w:val="-8"/>
          <w:sz w:val="26"/>
          <w:szCs w:val="26"/>
          <w:bdr w:val="none" w:sz="0" w:space="0" w:color="auto" w:frame="1"/>
          <w:lang w:eastAsia="ru-RU"/>
        </w:rPr>
        <w:t xml:space="preserve"> </w:t>
      </w:r>
      <w:r w:rsidRPr="001E1655">
        <w:rPr>
          <w:rFonts w:ascii="Times New Roman" w:eastAsia="Times New Roman" w:hAnsi="Times New Roman"/>
          <w:bCs/>
          <w:color w:val="000000"/>
          <w:spacing w:val="-8"/>
          <w:sz w:val="26"/>
          <w:szCs w:val="26"/>
          <w:bdr w:val="none" w:sz="0" w:space="0" w:color="auto" w:frame="1"/>
          <w:lang w:eastAsia="ru-RU"/>
        </w:rPr>
        <w:t xml:space="preserve">(далее Политика) разработана во исполнение подпункта «б»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соответствии с Федеральным законом от 25 декабря 2008 </w:t>
      </w:r>
      <w:proofErr w:type="spellStart"/>
      <w:r w:rsidRPr="001E1655">
        <w:rPr>
          <w:rFonts w:ascii="Times New Roman" w:eastAsia="Times New Roman" w:hAnsi="Times New Roman"/>
          <w:bCs/>
          <w:color w:val="000000"/>
          <w:spacing w:val="-8"/>
          <w:sz w:val="26"/>
          <w:szCs w:val="26"/>
          <w:bdr w:val="none" w:sz="0" w:space="0" w:color="auto" w:frame="1"/>
          <w:lang w:eastAsia="ru-RU"/>
        </w:rPr>
        <w:t>г.N</w:t>
      </w:r>
      <w:proofErr w:type="spellEnd"/>
      <w:r w:rsidRPr="001E1655">
        <w:rPr>
          <w:rFonts w:ascii="Times New Roman" w:eastAsia="Times New Roman" w:hAnsi="Times New Roman"/>
          <w:bCs/>
          <w:color w:val="000000"/>
          <w:spacing w:val="-8"/>
          <w:sz w:val="26"/>
          <w:szCs w:val="26"/>
          <w:bdr w:val="none" w:sz="0" w:space="0" w:color="auto" w:frame="1"/>
          <w:lang w:eastAsia="ru-RU"/>
        </w:rPr>
        <w:t xml:space="preserve"> 273-ФЗ "О противодействии коррупции», </w:t>
      </w:r>
      <w:r w:rsidR="00642837" w:rsidRPr="001E1655">
        <w:rPr>
          <w:rFonts w:ascii="Times New Roman" w:eastAsia="Times New Roman" w:hAnsi="Times New Roman"/>
          <w:bCs/>
          <w:color w:val="000000"/>
          <w:spacing w:val="-8"/>
          <w:sz w:val="26"/>
          <w:szCs w:val="26"/>
          <w:bdr w:val="none" w:sz="0" w:space="0" w:color="auto" w:frame="1"/>
          <w:lang w:eastAsia="ru-RU"/>
        </w:rPr>
        <w:t>Методическими рекомендациями</w:t>
      </w:r>
      <w:r w:rsidRPr="001E1655">
        <w:rPr>
          <w:rFonts w:ascii="Times New Roman" w:eastAsia="Times New Roman" w:hAnsi="Times New Roman"/>
          <w:bCs/>
          <w:color w:val="000000"/>
          <w:spacing w:val="-8"/>
          <w:sz w:val="26"/>
          <w:szCs w:val="26"/>
          <w:bdr w:val="none" w:sz="0" w:space="0" w:color="auto" w:frame="1"/>
          <w:lang w:eastAsia="ru-RU"/>
        </w:rPr>
        <w:t xml:space="preserve"> по разработке и принятию организациями мер по предупрежде</w:t>
      </w:r>
      <w:r w:rsidR="000624D9" w:rsidRPr="001E1655">
        <w:rPr>
          <w:rFonts w:ascii="Times New Roman" w:eastAsia="Times New Roman" w:hAnsi="Times New Roman"/>
          <w:bCs/>
          <w:color w:val="000000"/>
          <w:spacing w:val="-8"/>
          <w:sz w:val="26"/>
          <w:szCs w:val="26"/>
          <w:bdr w:val="none" w:sz="0" w:space="0" w:color="auto" w:frame="1"/>
          <w:lang w:eastAsia="ru-RU"/>
        </w:rPr>
        <w:t>нию и противодействию коррупции</w:t>
      </w:r>
      <w:r w:rsidRPr="001E1655">
        <w:rPr>
          <w:rFonts w:ascii="Times New Roman" w:eastAsia="Times New Roman" w:hAnsi="Times New Roman"/>
          <w:bCs/>
          <w:color w:val="000000"/>
          <w:spacing w:val="-8"/>
          <w:sz w:val="26"/>
          <w:szCs w:val="26"/>
          <w:bdr w:val="none" w:sz="0" w:space="0" w:color="auto" w:frame="1"/>
          <w:lang w:eastAsia="ru-RU"/>
        </w:rPr>
        <w:t>.</w:t>
      </w:r>
    </w:p>
    <w:p w:rsidR="000624D9" w:rsidRPr="001E1655" w:rsidRDefault="003C03B9" w:rsidP="00F1508F">
      <w:pPr>
        <w:spacing w:after="0"/>
        <w:ind w:firstLine="567"/>
        <w:jc w:val="both"/>
        <w:rPr>
          <w:rFonts w:ascii="Times New Roman" w:hAnsi="Times New Roman"/>
          <w:sz w:val="26"/>
          <w:szCs w:val="26"/>
        </w:rPr>
      </w:pPr>
      <w:r w:rsidRPr="001E1655">
        <w:rPr>
          <w:rFonts w:ascii="Times New Roman" w:eastAsia="Times New Roman" w:hAnsi="Times New Roman"/>
          <w:b/>
          <w:bCs/>
          <w:i/>
          <w:color w:val="000000"/>
          <w:spacing w:val="-8"/>
          <w:sz w:val="26"/>
          <w:szCs w:val="26"/>
          <w:bdr w:val="none" w:sz="0" w:space="0" w:color="auto" w:frame="1"/>
          <w:lang w:eastAsia="ru-RU"/>
        </w:rPr>
        <w:t>Антикоррупционная политика</w:t>
      </w:r>
      <w:r w:rsidR="006E7C1C" w:rsidRPr="001E1655">
        <w:rPr>
          <w:rFonts w:ascii="Times New Roman" w:hAnsi="Times New Roman"/>
          <w:sz w:val="26"/>
          <w:szCs w:val="26"/>
        </w:rPr>
        <w:t xml:space="preserve"> Автономного учреждения дошкольного образования муниципального образования </w:t>
      </w:r>
      <w:proofErr w:type="spellStart"/>
      <w:r w:rsidR="006E7C1C" w:rsidRPr="001E1655">
        <w:rPr>
          <w:rFonts w:ascii="Times New Roman" w:hAnsi="Times New Roman"/>
          <w:sz w:val="26"/>
          <w:szCs w:val="26"/>
        </w:rPr>
        <w:t>Заводоуковский</w:t>
      </w:r>
      <w:proofErr w:type="spellEnd"/>
      <w:r w:rsidR="006E7C1C" w:rsidRPr="001E1655">
        <w:rPr>
          <w:rFonts w:ascii="Times New Roman" w:hAnsi="Times New Roman"/>
          <w:sz w:val="26"/>
          <w:szCs w:val="26"/>
        </w:rPr>
        <w:t xml:space="preserve"> городской округ «Центр развития ребенка – детский сад «Светлячок» (далее - образовательная организация) </w:t>
      </w:r>
      <w:r w:rsidRPr="001E1655">
        <w:rPr>
          <w:rFonts w:ascii="Times New Roman" w:eastAsia="Times New Roman" w:hAnsi="Times New Roman"/>
          <w:bCs/>
          <w:color w:val="000000"/>
          <w:spacing w:val="-8"/>
          <w:sz w:val="26"/>
          <w:szCs w:val="26"/>
          <w:bdr w:val="none" w:sz="0" w:space="0" w:color="auto" w:frame="1"/>
          <w:lang w:eastAsia="ru-RU"/>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w:t>
      </w:r>
      <w:r w:rsidR="0038747D" w:rsidRPr="001E1655">
        <w:rPr>
          <w:rFonts w:ascii="Times New Roman" w:eastAsia="Times New Roman" w:hAnsi="Times New Roman"/>
          <w:bCs/>
          <w:color w:val="000000"/>
          <w:spacing w:val="-8"/>
          <w:sz w:val="26"/>
          <w:szCs w:val="26"/>
          <w:bdr w:val="none" w:sz="0" w:space="0" w:color="auto" w:frame="1"/>
          <w:lang w:eastAsia="ru-RU"/>
        </w:rPr>
        <w:t xml:space="preserve"> деятельности </w:t>
      </w:r>
      <w:r w:rsidR="006E7C1C" w:rsidRPr="001E1655">
        <w:rPr>
          <w:rFonts w:ascii="Times New Roman" w:hAnsi="Times New Roman"/>
          <w:sz w:val="26"/>
          <w:szCs w:val="26"/>
        </w:rPr>
        <w:t>образовательной  организации</w:t>
      </w:r>
      <w:r w:rsidR="0038747D" w:rsidRPr="001E1655">
        <w:rPr>
          <w:rFonts w:ascii="Times New Roman" w:eastAsia="Times New Roman" w:hAnsi="Times New Roman"/>
          <w:bCs/>
          <w:color w:val="000000"/>
          <w:spacing w:val="-8"/>
          <w:sz w:val="26"/>
          <w:szCs w:val="26"/>
          <w:bdr w:val="none" w:sz="0" w:space="0" w:color="auto" w:frame="1"/>
          <w:lang w:eastAsia="ru-RU"/>
        </w:rPr>
        <w:t>.</w:t>
      </w:r>
    </w:p>
    <w:p w:rsidR="0038747D" w:rsidRPr="001E1655" w:rsidRDefault="006E1A01" w:rsidP="00465828">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 xml:space="preserve">Реализация мер по противодействию коррупции существенно снижает риски применения в отношении </w:t>
      </w:r>
      <w:r w:rsidR="006D772E" w:rsidRPr="001E1655">
        <w:rPr>
          <w:rFonts w:ascii="Times New Roman" w:eastAsia="Times New Roman" w:hAnsi="Times New Roman"/>
          <w:bCs/>
          <w:color w:val="000000"/>
          <w:spacing w:val="-8"/>
          <w:sz w:val="26"/>
          <w:szCs w:val="26"/>
          <w:bdr w:val="none" w:sz="0" w:space="0" w:color="auto" w:frame="1"/>
          <w:lang w:eastAsia="ru-RU"/>
        </w:rPr>
        <w:t xml:space="preserve">работников </w:t>
      </w:r>
      <w:r w:rsidR="006E7C1C" w:rsidRPr="001E1655">
        <w:rPr>
          <w:rFonts w:ascii="Times New Roman" w:hAnsi="Times New Roman"/>
          <w:sz w:val="26"/>
          <w:szCs w:val="26"/>
        </w:rPr>
        <w:t>образовательной  организации</w:t>
      </w:r>
      <w:r w:rsidR="006E7C1C" w:rsidRPr="001E1655">
        <w:rPr>
          <w:rFonts w:ascii="Times New Roman" w:eastAsia="Times New Roman" w:hAnsi="Times New Roman"/>
          <w:bCs/>
          <w:color w:val="000000"/>
          <w:spacing w:val="-8"/>
          <w:sz w:val="26"/>
          <w:szCs w:val="26"/>
          <w:bdr w:val="none" w:sz="0" w:space="0" w:color="auto" w:frame="1"/>
          <w:lang w:eastAsia="ru-RU"/>
        </w:rPr>
        <w:t xml:space="preserve"> </w:t>
      </w:r>
      <w:r w:rsidRPr="001E1655">
        <w:rPr>
          <w:rFonts w:ascii="Times New Roman" w:eastAsia="Times New Roman" w:hAnsi="Times New Roman"/>
          <w:bCs/>
          <w:color w:val="000000"/>
          <w:spacing w:val="-8"/>
          <w:sz w:val="26"/>
          <w:szCs w:val="26"/>
          <w:bdr w:val="none" w:sz="0" w:space="0" w:color="auto" w:frame="1"/>
          <w:lang w:eastAsia="ru-RU"/>
        </w:rPr>
        <w:t xml:space="preserve">мер ответственности за подкуп должностных лиц.  </w:t>
      </w:r>
    </w:p>
    <w:p w:rsidR="0038747D" w:rsidRPr="001E1655" w:rsidRDefault="006D772E"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 xml:space="preserve">Отказ </w:t>
      </w:r>
      <w:r w:rsidR="006E7C1C" w:rsidRPr="001E1655">
        <w:rPr>
          <w:rFonts w:ascii="Times New Roman" w:hAnsi="Times New Roman"/>
          <w:sz w:val="26"/>
          <w:szCs w:val="26"/>
        </w:rPr>
        <w:t>образовательной  организации</w:t>
      </w:r>
      <w:r w:rsidR="006E7C1C" w:rsidRPr="001E1655">
        <w:rPr>
          <w:rFonts w:ascii="Times New Roman" w:eastAsia="Times New Roman" w:hAnsi="Times New Roman"/>
          <w:bCs/>
          <w:color w:val="000000"/>
          <w:spacing w:val="-8"/>
          <w:sz w:val="26"/>
          <w:szCs w:val="26"/>
          <w:bdr w:val="none" w:sz="0" w:space="0" w:color="auto" w:frame="1"/>
          <w:lang w:eastAsia="ru-RU"/>
        </w:rPr>
        <w:t xml:space="preserve"> </w:t>
      </w:r>
      <w:r w:rsidR="006E1A01" w:rsidRPr="001E1655">
        <w:rPr>
          <w:rFonts w:ascii="Times New Roman" w:eastAsia="Times New Roman" w:hAnsi="Times New Roman"/>
          <w:bCs/>
          <w:color w:val="000000"/>
          <w:spacing w:val="-8"/>
          <w:sz w:val="26"/>
          <w:szCs w:val="26"/>
          <w:bdr w:val="none" w:sz="0" w:space="0" w:color="auto" w:frame="1"/>
          <w:lang w:eastAsia="ru-RU"/>
        </w:rPr>
        <w:t>от участия в коррупционных сделках и профилактика коррупции  способствуют д</w:t>
      </w:r>
      <w:r w:rsidRPr="001E1655">
        <w:rPr>
          <w:rFonts w:ascii="Times New Roman" w:eastAsia="Times New Roman" w:hAnsi="Times New Roman"/>
          <w:bCs/>
          <w:color w:val="000000"/>
          <w:spacing w:val="-8"/>
          <w:sz w:val="26"/>
          <w:szCs w:val="26"/>
          <w:bdr w:val="none" w:sz="0" w:space="0" w:color="auto" w:frame="1"/>
          <w:lang w:eastAsia="ru-RU"/>
        </w:rPr>
        <w:t>обросовестному поведению ее работ</w:t>
      </w:r>
      <w:r w:rsidR="006E1A01" w:rsidRPr="001E1655">
        <w:rPr>
          <w:rFonts w:ascii="Times New Roman" w:eastAsia="Times New Roman" w:hAnsi="Times New Roman"/>
          <w:bCs/>
          <w:color w:val="000000"/>
          <w:spacing w:val="-8"/>
          <w:sz w:val="26"/>
          <w:szCs w:val="26"/>
          <w:bdr w:val="none" w:sz="0" w:space="0" w:color="auto" w:frame="1"/>
          <w:lang w:eastAsia="ru-RU"/>
        </w:rPr>
        <w:t>ников по отношению д</w:t>
      </w:r>
      <w:r w:rsidR="00642837" w:rsidRPr="001E1655">
        <w:rPr>
          <w:rFonts w:ascii="Times New Roman" w:eastAsia="Times New Roman" w:hAnsi="Times New Roman"/>
          <w:bCs/>
          <w:color w:val="000000"/>
          <w:spacing w:val="-8"/>
          <w:sz w:val="26"/>
          <w:szCs w:val="26"/>
          <w:bdr w:val="none" w:sz="0" w:space="0" w:color="auto" w:frame="1"/>
          <w:lang w:eastAsia="ru-RU"/>
        </w:rPr>
        <w:t xml:space="preserve">руг к другу и к самой </w:t>
      </w:r>
      <w:r w:rsidR="006E7C1C" w:rsidRPr="001E1655">
        <w:rPr>
          <w:rFonts w:ascii="Times New Roman" w:hAnsi="Times New Roman"/>
          <w:sz w:val="26"/>
          <w:szCs w:val="26"/>
        </w:rPr>
        <w:t>образовательной  организации</w:t>
      </w:r>
      <w:r w:rsidR="006E1A01" w:rsidRPr="001E1655">
        <w:rPr>
          <w:rFonts w:ascii="Times New Roman" w:eastAsia="Times New Roman" w:hAnsi="Times New Roman"/>
          <w:bCs/>
          <w:color w:val="000000"/>
          <w:spacing w:val="-8"/>
          <w:sz w:val="26"/>
          <w:szCs w:val="26"/>
          <w:bdr w:val="none" w:sz="0" w:space="0" w:color="auto" w:frame="1"/>
          <w:lang w:eastAsia="ru-RU"/>
        </w:rPr>
        <w:t xml:space="preserve">. И наоборот - лояльное отношение </w:t>
      </w:r>
      <w:r w:rsidR="006E7C1C" w:rsidRPr="001E1655">
        <w:rPr>
          <w:rFonts w:ascii="Times New Roman" w:hAnsi="Times New Roman"/>
          <w:sz w:val="26"/>
          <w:szCs w:val="26"/>
        </w:rPr>
        <w:t>образовательной  организации</w:t>
      </w:r>
      <w:r w:rsidR="006E7C1C" w:rsidRPr="001E1655">
        <w:rPr>
          <w:rFonts w:ascii="Times New Roman" w:eastAsia="Times New Roman" w:hAnsi="Times New Roman"/>
          <w:bCs/>
          <w:color w:val="000000"/>
          <w:spacing w:val="-8"/>
          <w:sz w:val="26"/>
          <w:szCs w:val="26"/>
          <w:bdr w:val="none" w:sz="0" w:space="0" w:color="auto" w:frame="1"/>
          <w:lang w:eastAsia="ru-RU"/>
        </w:rPr>
        <w:t xml:space="preserve"> </w:t>
      </w:r>
      <w:r w:rsidR="006E1A01" w:rsidRPr="001E1655">
        <w:rPr>
          <w:rFonts w:ascii="Times New Roman" w:eastAsia="Times New Roman" w:hAnsi="Times New Roman"/>
          <w:bCs/>
          <w:color w:val="000000"/>
          <w:spacing w:val="-8"/>
          <w:sz w:val="26"/>
          <w:szCs w:val="26"/>
          <w:bdr w:val="none" w:sz="0" w:space="0" w:color="auto" w:frame="1"/>
          <w:lang w:eastAsia="ru-RU"/>
        </w:rPr>
        <w:t>к незаконному и неэтичному поведению в отношении контрагентов</w:t>
      </w:r>
      <w:r w:rsidR="00642837" w:rsidRPr="001E1655">
        <w:rPr>
          <w:rFonts w:ascii="Times New Roman" w:eastAsia="Times New Roman" w:hAnsi="Times New Roman"/>
          <w:bCs/>
          <w:color w:val="000000"/>
          <w:spacing w:val="-8"/>
          <w:sz w:val="26"/>
          <w:szCs w:val="26"/>
          <w:bdr w:val="none" w:sz="0" w:space="0" w:color="auto" w:frame="1"/>
          <w:lang w:eastAsia="ru-RU"/>
        </w:rPr>
        <w:t>, других участников образовательных отношений</w:t>
      </w:r>
      <w:r w:rsidR="006E1A01" w:rsidRPr="001E1655">
        <w:rPr>
          <w:rFonts w:ascii="Times New Roman" w:eastAsia="Times New Roman" w:hAnsi="Times New Roman"/>
          <w:bCs/>
          <w:color w:val="000000"/>
          <w:spacing w:val="-8"/>
          <w:sz w:val="26"/>
          <w:szCs w:val="26"/>
          <w:bdr w:val="none" w:sz="0" w:space="0" w:color="auto" w:frame="1"/>
          <w:lang w:eastAsia="ru-RU"/>
        </w:rPr>
        <w:t xml:space="preserve"> мо</w:t>
      </w:r>
      <w:r w:rsidRPr="001E1655">
        <w:rPr>
          <w:rFonts w:ascii="Times New Roman" w:eastAsia="Times New Roman" w:hAnsi="Times New Roman"/>
          <w:bCs/>
          <w:color w:val="000000"/>
          <w:spacing w:val="-8"/>
          <w:sz w:val="26"/>
          <w:szCs w:val="26"/>
          <w:bdr w:val="none" w:sz="0" w:space="0" w:color="auto" w:frame="1"/>
          <w:lang w:eastAsia="ru-RU"/>
        </w:rPr>
        <w:t>жет привести к появлению у работников</w:t>
      </w:r>
      <w:r w:rsidR="006E1A01" w:rsidRPr="001E1655">
        <w:rPr>
          <w:rFonts w:ascii="Times New Roman" w:eastAsia="Times New Roman" w:hAnsi="Times New Roman"/>
          <w:bCs/>
          <w:color w:val="000000"/>
          <w:spacing w:val="-8"/>
          <w:sz w:val="26"/>
          <w:szCs w:val="26"/>
          <w:bdr w:val="none" w:sz="0" w:space="0" w:color="auto" w:frame="1"/>
          <w:lang w:eastAsia="ru-RU"/>
        </w:rPr>
        <w:t xml:space="preserve"> ощущения, что такое поведение приемлемо и в отношен</w:t>
      </w:r>
      <w:r w:rsidR="00F00727" w:rsidRPr="001E1655">
        <w:rPr>
          <w:rFonts w:ascii="Times New Roman" w:eastAsia="Times New Roman" w:hAnsi="Times New Roman"/>
          <w:bCs/>
          <w:color w:val="000000"/>
          <w:spacing w:val="-8"/>
          <w:sz w:val="26"/>
          <w:szCs w:val="26"/>
          <w:bdr w:val="none" w:sz="0" w:space="0" w:color="auto" w:frame="1"/>
          <w:lang w:eastAsia="ru-RU"/>
        </w:rPr>
        <w:t>ии своего работодателя и коллег.</w:t>
      </w:r>
    </w:p>
    <w:p w:rsidR="0038747D" w:rsidRPr="001E1655" w:rsidRDefault="003451C0"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 xml:space="preserve">Политика подлежит непосредственной реализации и применению в деятельности </w:t>
      </w:r>
      <w:r w:rsidR="001A205A" w:rsidRPr="001E1655">
        <w:rPr>
          <w:rFonts w:ascii="Times New Roman" w:hAnsi="Times New Roman"/>
          <w:sz w:val="26"/>
          <w:szCs w:val="26"/>
        </w:rPr>
        <w:t>образовательной  организации</w:t>
      </w:r>
      <w:r w:rsidRPr="001E1655">
        <w:rPr>
          <w:rFonts w:ascii="Times New Roman" w:eastAsia="Times New Roman" w:hAnsi="Times New Roman"/>
          <w:bCs/>
          <w:color w:val="000000"/>
          <w:spacing w:val="-8"/>
          <w:sz w:val="26"/>
          <w:szCs w:val="26"/>
          <w:bdr w:val="none" w:sz="0" w:space="0" w:color="auto" w:frame="1"/>
          <w:lang w:eastAsia="ru-RU"/>
        </w:rPr>
        <w:t xml:space="preserve">. Исключительно большое значение на этой стадии имеет поддержка антикоррупционных мероприятий и инициатив </w:t>
      </w:r>
      <w:r w:rsidR="001A205A" w:rsidRPr="001E1655">
        <w:rPr>
          <w:rFonts w:ascii="Times New Roman" w:eastAsia="Times New Roman" w:hAnsi="Times New Roman"/>
          <w:bCs/>
          <w:color w:val="000000"/>
          <w:spacing w:val="-8"/>
          <w:sz w:val="26"/>
          <w:szCs w:val="26"/>
          <w:bdr w:val="none" w:sz="0" w:space="0" w:color="auto" w:frame="1"/>
          <w:lang w:eastAsia="ru-RU"/>
        </w:rPr>
        <w:t>администрации</w:t>
      </w:r>
      <w:r w:rsidRPr="001E1655">
        <w:rPr>
          <w:rFonts w:ascii="Times New Roman" w:eastAsia="Times New Roman" w:hAnsi="Times New Roman"/>
          <w:bCs/>
          <w:color w:val="000000"/>
          <w:spacing w:val="-8"/>
          <w:sz w:val="26"/>
          <w:szCs w:val="26"/>
          <w:bdr w:val="none" w:sz="0" w:space="0" w:color="auto" w:frame="1"/>
          <w:lang w:eastAsia="ru-RU"/>
        </w:rPr>
        <w:t xml:space="preserve"> </w:t>
      </w:r>
      <w:r w:rsidR="001A205A" w:rsidRPr="001E1655">
        <w:rPr>
          <w:rFonts w:ascii="Times New Roman" w:hAnsi="Times New Roman"/>
          <w:sz w:val="26"/>
          <w:szCs w:val="26"/>
        </w:rPr>
        <w:t>образовательной  организации</w:t>
      </w:r>
      <w:r w:rsidRPr="001E1655">
        <w:rPr>
          <w:rFonts w:ascii="Times New Roman" w:eastAsia="Times New Roman" w:hAnsi="Times New Roman"/>
          <w:bCs/>
          <w:color w:val="000000"/>
          <w:spacing w:val="-8"/>
          <w:sz w:val="26"/>
          <w:szCs w:val="26"/>
          <w:bdr w:val="none" w:sz="0" w:space="0" w:color="auto" w:frame="1"/>
          <w:lang w:eastAsia="ru-RU"/>
        </w:rPr>
        <w:t xml:space="preserve">. </w:t>
      </w:r>
      <w:r w:rsidR="001A205A" w:rsidRPr="001E1655">
        <w:rPr>
          <w:rFonts w:ascii="Times New Roman" w:eastAsia="Times New Roman" w:hAnsi="Times New Roman"/>
          <w:bCs/>
          <w:color w:val="000000"/>
          <w:spacing w:val="-8"/>
          <w:sz w:val="26"/>
          <w:szCs w:val="26"/>
          <w:bdr w:val="none" w:sz="0" w:space="0" w:color="auto" w:frame="1"/>
          <w:lang w:eastAsia="ru-RU"/>
        </w:rPr>
        <w:t xml:space="preserve">Администрация </w:t>
      </w:r>
      <w:r w:rsidR="001A205A" w:rsidRPr="001E1655">
        <w:rPr>
          <w:rFonts w:ascii="Times New Roman" w:hAnsi="Times New Roman"/>
          <w:sz w:val="26"/>
          <w:szCs w:val="26"/>
        </w:rPr>
        <w:t>образовательной  организации</w:t>
      </w:r>
      <w:r w:rsidRPr="001E1655">
        <w:rPr>
          <w:rFonts w:ascii="Times New Roman" w:eastAsia="Times New Roman" w:hAnsi="Times New Roman"/>
          <w:bCs/>
          <w:color w:val="000000"/>
          <w:spacing w:val="-8"/>
          <w:sz w:val="26"/>
          <w:szCs w:val="26"/>
          <w:bdr w:val="none" w:sz="0" w:space="0" w:color="auto" w:frame="1"/>
          <w:lang w:eastAsia="ru-RU"/>
        </w:rPr>
        <w:t>, с одной стороны, должно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3451C0" w:rsidRPr="001E1655" w:rsidRDefault="0038747D"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Д</w:t>
      </w:r>
      <w:r w:rsidR="00F00727" w:rsidRPr="001E1655">
        <w:rPr>
          <w:rFonts w:ascii="Times New Roman" w:eastAsia="Times New Roman" w:hAnsi="Times New Roman"/>
          <w:bCs/>
          <w:color w:val="000000"/>
          <w:spacing w:val="-8"/>
          <w:sz w:val="26"/>
          <w:szCs w:val="26"/>
          <w:bdr w:val="none" w:sz="0" w:space="0" w:color="auto" w:frame="1"/>
          <w:lang w:eastAsia="ru-RU"/>
        </w:rPr>
        <w:t xml:space="preserve">анная Политика доводится до сведения всех работников </w:t>
      </w:r>
      <w:r w:rsidR="001A205A" w:rsidRPr="001E1655">
        <w:rPr>
          <w:rFonts w:ascii="Times New Roman" w:hAnsi="Times New Roman"/>
          <w:sz w:val="26"/>
          <w:szCs w:val="26"/>
        </w:rPr>
        <w:t>образовательной  организации</w:t>
      </w:r>
      <w:r w:rsidR="001A205A" w:rsidRPr="001E1655">
        <w:rPr>
          <w:rFonts w:ascii="Times New Roman" w:eastAsia="Times New Roman" w:hAnsi="Times New Roman"/>
          <w:bCs/>
          <w:color w:val="000000"/>
          <w:spacing w:val="-8"/>
          <w:sz w:val="26"/>
          <w:szCs w:val="26"/>
          <w:bdr w:val="none" w:sz="0" w:space="0" w:color="auto" w:frame="1"/>
          <w:lang w:eastAsia="ru-RU"/>
        </w:rPr>
        <w:t xml:space="preserve"> </w:t>
      </w:r>
      <w:r w:rsidR="00F00727" w:rsidRPr="001E1655">
        <w:rPr>
          <w:rFonts w:ascii="Times New Roman" w:eastAsia="Times New Roman" w:hAnsi="Times New Roman"/>
          <w:bCs/>
          <w:color w:val="000000"/>
          <w:spacing w:val="-8"/>
          <w:sz w:val="26"/>
          <w:szCs w:val="26"/>
          <w:bdr w:val="none" w:sz="0" w:space="0" w:color="auto" w:frame="1"/>
          <w:lang w:eastAsia="ru-RU"/>
        </w:rPr>
        <w:t>под роспись.  Возможность беспрепятственного доступа работников к тексту политики обеспечена путем ее разм</w:t>
      </w:r>
      <w:r w:rsidR="00642837" w:rsidRPr="001E1655">
        <w:rPr>
          <w:rFonts w:ascii="Times New Roman" w:eastAsia="Times New Roman" w:hAnsi="Times New Roman"/>
          <w:bCs/>
          <w:color w:val="000000"/>
          <w:spacing w:val="-8"/>
          <w:sz w:val="26"/>
          <w:szCs w:val="26"/>
          <w:bdr w:val="none" w:sz="0" w:space="0" w:color="auto" w:frame="1"/>
          <w:lang w:eastAsia="ru-RU"/>
        </w:rPr>
        <w:t xml:space="preserve">ещения на </w:t>
      </w:r>
      <w:r w:rsidR="00396008" w:rsidRPr="001E1655">
        <w:rPr>
          <w:rFonts w:ascii="Times New Roman" w:eastAsia="Times New Roman" w:hAnsi="Times New Roman"/>
          <w:bCs/>
          <w:color w:val="000000"/>
          <w:spacing w:val="-8"/>
          <w:sz w:val="26"/>
          <w:szCs w:val="26"/>
          <w:bdr w:val="none" w:sz="0" w:space="0" w:color="auto" w:frame="1"/>
          <w:lang w:eastAsia="ru-RU"/>
        </w:rPr>
        <w:t>информационном стенде</w:t>
      </w:r>
      <w:r w:rsidR="00465828" w:rsidRPr="001E1655">
        <w:rPr>
          <w:rFonts w:ascii="Times New Roman" w:eastAsia="Times New Roman" w:hAnsi="Times New Roman"/>
          <w:bCs/>
          <w:color w:val="000000"/>
          <w:spacing w:val="-8"/>
          <w:sz w:val="26"/>
          <w:szCs w:val="26"/>
          <w:bdr w:val="none" w:sz="0" w:space="0" w:color="auto" w:frame="1"/>
          <w:lang w:eastAsia="ru-RU"/>
        </w:rPr>
        <w:t>, сайте школы</w:t>
      </w:r>
      <w:r w:rsidR="00396008" w:rsidRPr="001E1655">
        <w:rPr>
          <w:rFonts w:ascii="Times New Roman" w:eastAsia="Times New Roman" w:hAnsi="Times New Roman"/>
          <w:bCs/>
          <w:color w:val="000000"/>
          <w:spacing w:val="-8"/>
          <w:sz w:val="26"/>
          <w:szCs w:val="26"/>
          <w:bdr w:val="none" w:sz="0" w:space="0" w:color="auto" w:frame="1"/>
          <w:lang w:eastAsia="ru-RU"/>
        </w:rPr>
        <w:t>.</w:t>
      </w:r>
    </w:p>
    <w:p w:rsidR="001A205A" w:rsidRPr="001E1655" w:rsidRDefault="001A205A" w:rsidP="001A205A">
      <w:pPr>
        <w:pStyle w:val="Standard"/>
        <w:widowControl w:val="0"/>
        <w:spacing w:after="0"/>
        <w:ind w:firstLine="567"/>
        <w:jc w:val="both"/>
        <w:rPr>
          <w:rFonts w:ascii="Times New Roman" w:hAnsi="Times New Roman"/>
          <w:sz w:val="26"/>
          <w:szCs w:val="26"/>
        </w:rPr>
      </w:pPr>
      <w:r w:rsidRPr="001E1655">
        <w:rPr>
          <w:rFonts w:ascii="Times New Roman" w:hAnsi="Times New Roman"/>
          <w:color w:val="0D0F0E"/>
          <w:sz w:val="26"/>
          <w:szCs w:val="26"/>
        </w:rPr>
        <w:lastRenderedPageBreak/>
        <w:t>Политика образовательной организации расп</w:t>
      </w:r>
      <w:r w:rsidRPr="001E1655">
        <w:rPr>
          <w:rFonts w:ascii="Times New Roman" w:hAnsi="Times New Roman"/>
          <w:color w:val="000000"/>
          <w:sz w:val="26"/>
          <w:szCs w:val="26"/>
        </w:rPr>
        <w:t>р</w:t>
      </w:r>
      <w:r w:rsidRPr="001E1655">
        <w:rPr>
          <w:rFonts w:ascii="Times New Roman" w:hAnsi="Times New Roman"/>
          <w:color w:val="0D0F0E"/>
          <w:sz w:val="26"/>
          <w:szCs w:val="26"/>
        </w:rPr>
        <w:t xml:space="preserve">остраняются на </w:t>
      </w:r>
      <w:r w:rsidRPr="001E1655">
        <w:rPr>
          <w:rFonts w:ascii="Times New Roman" w:hAnsi="Times New Roman"/>
          <w:sz w:val="26"/>
          <w:szCs w:val="26"/>
        </w:rPr>
        <w:t>филиалы: Детский сад «Сказка», Детский сад «Березка», Детский сад «Аленушка», Детский сад «Чебурашка», Детский сад «Золушка», Детский сад «Светлячок» с. Падун, Детский сад «Елочка»  и  структурные  подразделения: Детский сад «</w:t>
      </w:r>
      <w:proofErr w:type="spellStart"/>
      <w:r w:rsidRPr="001E1655">
        <w:rPr>
          <w:rFonts w:ascii="Times New Roman" w:hAnsi="Times New Roman"/>
          <w:sz w:val="26"/>
          <w:szCs w:val="26"/>
        </w:rPr>
        <w:t>Ивушка</w:t>
      </w:r>
      <w:proofErr w:type="spellEnd"/>
      <w:r w:rsidRPr="001E1655">
        <w:rPr>
          <w:rFonts w:ascii="Times New Roman" w:hAnsi="Times New Roman"/>
          <w:sz w:val="26"/>
          <w:szCs w:val="26"/>
        </w:rPr>
        <w:t>», Детский сад «Ромашка».</w:t>
      </w:r>
    </w:p>
    <w:p w:rsidR="00465828" w:rsidRPr="001E1655" w:rsidRDefault="00465828" w:rsidP="00DD33B7">
      <w:pPr>
        <w:shd w:val="clear" w:color="auto" w:fill="FFFFFF"/>
        <w:spacing w:after="0"/>
        <w:jc w:val="both"/>
        <w:textAlignment w:val="baseline"/>
        <w:rPr>
          <w:rFonts w:ascii="Times New Roman" w:hAnsi="Times New Roman"/>
          <w:sz w:val="26"/>
          <w:szCs w:val="26"/>
          <w:lang w:eastAsia="ru-RU"/>
        </w:rPr>
      </w:pPr>
    </w:p>
    <w:p w:rsidR="00A614E3" w:rsidRPr="001E1655" w:rsidRDefault="00A614E3" w:rsidP="000624D9">
      <w:pPr>
        <w:pStyle w:val="a5"/>
        <w:numPr>
          <w:ilvl w:val="0"/>
          <w:numId w:val="2"/>
        </w:numPr>
        <w:shd w:val="clear" w:color="auto" w:fill="FFFFFF"/>
        <w:spacing w:after="0"/>
        <w:jc w:val="both"/>
        <w:textAlignment w:val="baseline"/>
        <w:rPr>
          <w:rFonts w:ascii="Times New Roman" w:eastAsia="Times New Roman" w:hAnsi="Times New Roman"/>
          <w:b/>
          <w:bCs/>
          <w:color w:val="000000"/>
          <w:spacing w:val="-8"/>
          <w:sz w:val="26"/>
          <w:szCs w:val="26"/>
          <w:bdr w:val="none" w:sz="0" w:space="0" w:color="auto" w:frame="1"/>
          <w:lang w:eastAsia="ru-RU"/>
        </w:rPr>
      </w:pPr>
      <w:r w:rsidRPr="001E1655">
        <w:rPr>
          <w:rFonts w:ascii="Times New Roman" w:eastAsia="Times New Roman" w:hAnsi="Times New Roman"/>
          <w:b/>
          <w:bCs/>
          <w:color w:val="000000"/>
          <w:spacing w:val="-8"/>
          <w:sz w:val="26"/>
          <w:szCs w:val="26"/>
          <w:bdr w:val="none" w:sz="0" w:space="0" w:color="auto" w:frame="1"/>
          <w:lang w:eastAsia="ru-RU"/>
        </w:rPr>
        <w:t>Используемые в политике понятия и определения</w:t>
      </w:r>
    </w:p>
    <w:p w:rsidR="00E6788A" w:rsidRPr="001E1655" w:rsidRDefault="00E6788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
          <w:bCs/>
          <w:i/>
          <w:color w:val="000000"/>
          <w:spacing w:val="-8"/>
          <w:sz w:val="26"/>
          <w:szCs w:val="26"/>
          <w:bdr w:val="none" w:sz="0" w:space="0" w:color="auto" w:frame="1"/>
          <w:lang w:eastAsia="ru-RU"/>
        </w:rPr>
        <w:t xml:space="preserve">Коррупция </w:t>
      </w:r>
      <w:r w:rsidRPr="001E1655">
        <w:rPr>
          <w:rFonts w:ascii="Times New Roman" w:eastAsia="Times New Roman" w:hAnsi="Times New Roman"/>
          <w:bCs/>
          <w:color w:val="000000"/>
          <w:spacing w:val="-8"/>
          <w:sz w:val="26"/>
          <w:szCs w:val="26"/>
          <w:bdr w:val="none" w:sz="0" w:space="0" w:color="auto" w:frame="1"/>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rsidR="00E6788A" w:rsidRPr="001E1655" w:rsidRDefault="00E6788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
          <w:bCs/>
          <w:i/>
          <w:color w:val="000000"/>
          <w:spacing w:val="-8"/>
          <w:sz w:val="26"/>
          <w:szCs w:val="26"/>
          <w:bdr w:val="none" w:sz="0" w:space="0" w:color="auto" w:frame="1"/>
          <w:lang w:eastAsia="ru-RU"/>
        </w:rPr>
        <w:t>Противодействие коррупции</w:t>
      </w:r>
      <w:r w:rsidRPr="001E1655">
        <w:rPr>
          <w:rFonts w:ascii="Times New Roman" w:eastAsia="Times New Roman" w:hAnsi="Times New Roman"/>
          <w:bCs/>
          <w:color w:val="000000"/>
          <w:spacing w:val="-8"/>
          <w:sz w:val="26"/>
          <w:szCs w:val="26"/>
          <w:bdr w:val="none" w:sz="0" w:space="0" w:color="auto" w:frame="1"/>
          <w:lang w:eastAsia="ru-RU"/>
        </w:rPr>
        <w:t xml:space="preserve"> - деятельность </w:t>
      </w:r>
      <w:r w:rsidR="001A205A" w:rsidRPr="001E1655">
        <w:rPr>
          <w:rFonts w:ascii="Times New Roman" w:hAnsi="Times New Roman"/>
          <w:sz w:val="26"/>
          <w:szCs w:val="26"/>
        </w:rPr>
        <w:t>образовательной организации</w:t>
      </w:r>
      <w:r w:rsidR="00465828" w:rsidRPr="001E1655">
        <w:rPr>
          <w:rFonts w:ascii="Times New Roman" w:eastAsia="Times New Roman" w:hAnsi="Times New Roman"/>
          <w:bCs/>
          <w:color w:val="000000"/>
          <w:spacing w:val="-8"/>
          <w:sz w:val="26"/>
          <w:szCs w:val="26"/>
          <w:bdr w:val="none" w:sz="0" w:space="0" w:color="auto" w:frame="1"/>
          <w:lang w:eastAsia="ru-RU"/>
        </w:rPr>
        <w:t xml:space="preserve"> </w:t>
      </w:r>
      <w:r w:rsidRPr="001E1655">
        <w:rPr>
          <w:rFonts w:ascii="Times New Roman" w:eastAsia="Times New Roman" w:hAnsi="Times New Roman"/>
          <w:bCs/>
          <w:color w:val="000000"/>
          <w:spacing w:val="-8"/>
          <w:sz w:val="26"/>
          <w:szCs w:val="26"/>
          <w:bdr w:val="none" w:sz="0" w:space="0" w:color="auto" w:frame="1"/>
          <w:lang w:eastAsia="ru-RU"/>
        </w:rPr>
        <w:t>в пределах  полномочий (пункт 2 статьи 1 Федерального закона от 25 декабря 2008 г. N 273-ФЗ "О противодействии коррупции"):</w:t>
      </w:r>
    </w:p>
    <w:p w:rsidR="00E6788A" w:rsidRPr="001E1655" w:rsidRDefault="00E6788A" w:rsidP="000624D9">
      <w:pPr>
        <w:pStyle w:val="a5"/>
        <w:shd w:val="clear" w:color="auto" w:fill="FFFFFF"/>
        <w:spacing w:after="0"/>
        <w:ind w:left="940"/>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а) по предупреждению коррупции, в том числе по выявлению и последующему устранению причин коррупции (профилактика коррупции);</w:t>
      </w:r>
    </w:p>
    <w:p w:rsidR="00E6788A" w:rsidRPr="001E1655" w:rsidRDefault="00E6788A" w:rsidP="000624D9">
      <w:pPr>
        <w:pStyle w:val="a5"/>
        <w:shd w:val="clear" w:color="auto" w:fill="FFFFFF"/>
        <w:spacing w:after="0"/>
        <w:ind w:left="940"/>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б) по выявлению, предупреждению, пресечению, раскрытию и расследованию коррупционных правонарушений (борьба с коррупцией);</w:t>
      </w:r>
    </w:p>
    <w:p w:rsidR="00E6788A" w:rsidRPr="001E1655" w:rsidRDefault="00E6788A" w:rsidP="000624D9">
      <w:pPr>
        <w:pStyle w:val="a5"/>
        <w:shd w:val="clear" w:color="auto" w:fill="FFFFFF"/>
        <w:spacing w:after="0"/>
        <w:ind w:left="940"/>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в) по минимизации и (или) ликвидации последствий коррупционных правонарушений.</w:t>
      </w:r>
    </w:p>
    <w:p w:rsidR="00E6788A" w:rsidRPr="001E1655" w:rsidRDefault="00E6788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
          <w:bCs/>
          <w:i/>
          <w:color w:val="000000"/>
          <w:spacing w:val="-8"/>
          <w:sz w:val="26"/>
          <w:szCs w:val="26"/>
          <w:bdr w:val="none" w:sz="0" w:space="0" w:color="auto" w:frame="1"/>
          <w:lang w:eastAsia="ru-RU"/>
        </w:rPr>
        <w:t>Предупреждение коррупции</w:t>
      </w:r>
      <w:r w:rsidRPr="001E1655">
        <w:rPr>
          <w:rFonts w:ascii="Times New Roman" w:eastAsia="Times New Roman" w:hAnsi="Times New Roman"/>
          <w:bCs/>
          <w:color w:val="000000"/>
          <w:spacing w:val="-8"/>
          <w:sz w:val="26"/>
          <w:szCs w:val="26"/>
          <w:bdr w:val="none" w:sz="0" w:space="0" w:color="auto" w:frame="1"/>
          <w:lang w:eastAsia="ru-RU"/>
        </w:rPr>
        <w:t xml:space="preserve"> - деятельность</w:t>
      </w:r>
      <w:r w:rsidR="003451C0" w:rsidRPr="001E1655">
        <w:rPr>
          <w:rFonts w:ascii="Times New Roman" w:eastAsia="Times New Roman" w:hAnsi="Times New Roman"/>
          <w:bCs/>
          <w:color w:val="000000"/>
          <w:spacing w:val="-8"/>
          <w:sz w:val="26"/>
          <w:szCs w:val="26"/>
          <w:bdr w:val="none" w:sz="0" w:space="0" w:color="auto" w:frame="1"/>
          <w:lang w:eastAsia="ru-RU"/>
        </w:rPr>
        <w:t xml:space="preserve"> </w:t>
      </w:r>
      <w:r w:rsidR="001A205A" w:rsidRPr="001E1655">
        <w:rPr>
          <w:rFonts w:ascii="Times New Roman" w:hAnsi="Times New Roman"/>
          <w:sz w:val="26"/>
          <w:szCs w:val="26"/>
        </w:rPr>
        <w:t>образовательной организации</w:t>
      </w:r>
      <w:r w:rsidRPr="001E1655">
        <w:rPr>
          <w:rFonts w:ascii="Times New Roman" w:eastAsia="Times New Roman" w:hAnsi="Times New Roman"/>
          <w:bCs/>
          <w:color w:val="000000"/>
          <w:spacing w:val="-8"/>
          <w:sz w:val="26"/>
          <w:szCs w:val="26"/>
          <w:bdr w:val="none" w:sz="0" w:space="0" w:color="auto" w:frame="1"/>
          <w:lang w:eastAsia="ru-RU"/>
        </w:rPr>
        <w:t>,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E6788A" w:rsidRPr="001E1655" w:rsidRDefault="00E6788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
          <w:bCs/>
          <w:i/>
          <w:color w:val="000000"/>
          <w:spacing w:val="-8"/>
          <w:sz w:val="26"/>
          <w:szCs w:val="26"/>
          <w:bdr w:val="none" w:sz="0" w:space="0" w:color="auto" w:frame="1"/>
          <w:lang w:eastAsia="ru-RU"/>
        </w:rPr>
        <w:t xml:space="preserve">Контрагент </w:t>
      </w:r>
      <w:r w:rsidRPr="001E1655">
        <w:rPr>
          <w:rFonts w:ascii="Times New Roman" w:eastAsia="Times New Roman" w:hAnsi="Times New Roman"/>
          <w:bCs/>
          <w:color w:val="000000"/>
          <w:spacing w:val="-8"/>
          <w:sz w:val="26"/>
          <w:szCs w:val="26"/>
          <w:bdr w:val="none" w:sz="0" w:space="0" w:color="auto" w:frame="1"/>
          <w:lang w:eastAsia="ru-RU"/>
        </w:rPr>
        <w:t>- любое российское или иностранное юридическое или физиче</w:t>
      </w:r>
      <w:r w:rsidR="003451C0" w:rsidRPr="001E1655">
        <w:rPr>
          <w:rFonts w:ascii="Times New Roman" w:eastAsia="Times New Roman" w:hAnsi="Times New Roman"/>
          <w:bCs/>
          <w:color w:val="000000"/>
          <w:spacing w:val="-8"/>
          <w:sz w:val="26"/>
          <w:szCs w:val="26"/>
          <w:bdr w:val="none" w:sz="0" w:space="0" w:color="auto" w:frame="1"/>
          <w:lang w:eastAsia="ru-RU"/>
        </w:rPr>
        <w:t xml:space="preserve">ское лицо, с которым </w:t>
      </w:r>
      <w:r w:rsidR="001A205A" w:rsidRPr="001E1655">
        <w:rPr>
          <w:rFonts w:ascii="Times New Roman" w:hAnsi="Times New Roman"/>
          <w:sz w:val="26"/>
          <w:szCs w:val="26"/>
        </w:rPr>
        <w:t>образовательная организация</w:t>
      </w:r>
      <w:r w:rsidR="00465828" w:rsidRPr="001E1655">
        <w:rPr>
          <w:rFonts w:ascii="Times New Roman" w:eastAsia="Times New Roman" w:hAnsi="Times New Roman"/>
          <w:bCs/>
          <w:color w:val="000000"/>
          <w:spacing w:val="-8"/>
          <w:sz w:val="26"/>
          <w:szCs w:val="26"/>
          <w:bdr w:val="none" w:sz="0" w:space="0" w:color="auto" w:frame="1"/>
          <w:lang w:eastAsia="ru-RU"/>
        </w:rPr>
        <w:t xml:space="preserve"> </w:t>
      </w:r>
      <w:r w:rsidRPr="001E1655">
        <w:rPr>
          <w:rFonts w:ascii="Times New Roman" w:eastAsia="Times New Roman" w:hAnsi="Times New Roman"/>
          <w:bCs/>
          <w:color w:val="000000"/>
          <w:spacing w:val="-8"/>
          <w:sz w:val="26"/>
          <w:szCs w:val="26"/>
          <w:bdr w:val="none" w:sz="0" w:space="0" w:color="auto" w:frame="1"/>
          <w:lang w:eastAsia="ru-RU"/>
        </w:rPr>
        <w:t>вступает в договорные отношения, за исключением трудовых отношений.</w:t>
      </w:r>
    </w:p>
    <w:p w:rsidR="00E6788A" w:rsidRPr="001E1655" w:rsidRDefault="00E6788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
          <w:bCs/>
          <w:i/>
          <w:color w:val="000000"/>
          <w:spacing w:val="-8"/>
          <w:sz w:val="26"/>
          <w:szCs w:val="26"/>
          <w:bdr w:val="none" w:sz="0" w:space="0" w:color="auto" w:frame="1"/>
          <w:lang w:eastAsia="ru-RU"/>
        </w:rPr>
        <w:t>Взятка</w:t>
      </w:r>
      <w:r w:rsidR="003451C0" w:rsidRPr="001E1655">
        <w:rPr>
          <w:rFonts w:ascii="Times New Roman" w:eastAsia="Times New Roman" w:hAnsi="Times New Roman"/>
          <w:bCs/>
          <w:color w:val="000000"/>
          <w:spacing w:val="-8"/>
          <w:sz w:val="26"/>
          <w:szCs w:val="26"/>
          <w:bdr w:val="none" w:sz="0" w:space="0" w:color="auto" w:frame="1"/>
          <w:lang w:eastAsia="ru-RU"/>
        </w:rPr>
        <w:t xml:space="preserve"> - получение должностным лицом </w:t>
      </w:r>
      <w:r w:rsidRPr="001E1655">
        <w:rPr>
          <w:rFonts w:ascii="Times New Roman" w:eastAsia="Times New Roman" w:hAnsi="Times New Roman"/>
          <w:bCs/>
          <w:color w:val="000000"/>
          <w:spacing w:val="-8"/>
          <w:sz w:val="26"/>
          <w:szCs w:val="26"/>
          <w:bdr w:val="none" w:sz="0" w:space="0" w:color="auto" w:frame="1"/>
          <w:lang w:eastAsia="ru-RU"/>
        </w:rPr>
        <w:t>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w:t>
      </w:r>
      <w:r w:rsidR="00396008" w:rsidRPr="001E1655">
        <w:rPr>
          <w:rFonts w:ascii="Times New Roman" w:eastAsia="Times New Roman" w:hAnsi="Times New Roman"/>
          <w:bCs/>
          <w:color w:val="000000"/>
          <w:spacing w:val="-8"/>
          <w:sz w:val="26"/>
          <w:szCs w:val="26"/>
          <w:bdr w:val="none" w:sz="0" w:space="0" w:color="auto" w:frame="1"/>
          <w:lang w:eastAsia="ru-RU"/>
        </w:rPr>
        <w:t>ьство или попустительство при исполнении должностных обязанностей</w:t>
      </w:r>
      <w:r w:rsidRPr="001E1655">
        <w:rPr>
          <w:rFonts w:ascii="Times New Roman" w:eastAsia="Times New Roman" w:hAnsi="Times New Roman"/>
          <w:bCs/>
          <w:color w:val="000000"/>
          <w:spacing w:val="-8"/>
          <w:sz w:val="26"/>
          <w:szCs w:val="26"/>
          <w:bdr w:val="none" w:sz="0" w:space="0" w:color="auto" w:frame="1"/>
          <w:lang w:eastAsia="ru-RU"/>
        </w:rPr>
        <w:t>.</w:t>
      </w:r>
    </w:p>
    <w:p w:rsidR="0038747D" w:rsidRPr="001E1655" w:rsidRDefault="00E6788A" w:rsidP="000624D9">
      <w:pPr>
        <w:shd w:val="clear" w:color="auto" w:fill="FFFFFF"/>
        <w:spacing w:after="0"/>
        <w:ind w:firstLine="567"/>
        <w:jc w:val="both"/>
        <w:textAlignment w:val="baseline"/>
        <w:rPr>
          <w:rFonts w:ascii="Times New Roman" w:eastAsia="Times New Roman" w:hAnsi="Times New Roman"/>
          <w:bCs/>
          <w:spacing w:val="-8"/>
          <w:sz w:val="26"/>
          <w:szCs w:val="26"/>
          <w:bdr w:val="none" w:sz="0" w:space="0" w:color="auto" w:frame="1"/>
          <w:lang w:eastAsia="ru-RU"/>
        </w:rPr>
      </w:pPr>
      <w:r w:rsidRPr="001E1655">
        <w:rPr>
          <w:rFonts w:ascii="Times New Roman" w:eastAsia="Times New Roman" w:hAnsi="Times New Roman"/>
          <w:b/>
          <w:bCs/>
          <w:i/>
          <w:spacing w:val="-8"/>
          <w:sz w:val="26"/>
          <w:szCs w:val="26"/>
          <w:bdr w:val="none" w:sz="0" w:space="0" w:color="auto" w:frame="1"/>
          <w:lang w:eastAsia="ru-RU"/>
        </w:rPr>
        <w:t xml:space="preserve">Коммерческий подкуп </w:t>
      </w:r>
      <w:r w:rsidR="00854106" w:rsidRPr="001E1655">
        <w:rPr>
          <w:rFonts w:ascii="Times New Roman" w:eastAsia="Times New Roman" w:hAnsi="Times New Roman"/>
          <w:b/>
          <w:bCs/>
          <w:i/>
          <w:spacing w:val="-8"/>
          <w:sz w:val="26"/>
          <w:szCs w:val="26"/>
          <w:bdr w:val="none" w:sz="0" w:space="0" w:color="auto" w:frame="1"/>
          <w:lang w:eastAsia="ru-RU"/>
        </w:rPr>
        <w:t xml:space="preserve">- </w:t>
      </w:r>
      <w:r w:rsidR="00854106" w:rsidRPr="001E1655">
        <w:rPr>
          <w:rFonts w:ascii="Times New Roman" w:hAnsi="Times New Roman"/>
          <w:sz w:val="26"/>
          <w:szCs w:val="26"/>
          <w:shd w:val="clear" w:color="auto" w:fill="FFFFFF"/>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w:t>
      </w:r>
      <w:r w:rsidR="00854106" w:rsidRPr="001E1655">
        <w:rPr>
          <w:rFonts w:ascii="Times New Roman" w:hAnsi="Times New Roman"/>
          <w:sz w:val="26"/>
          <w:szCs w:val="26"/>
          <w:shd w:val="clear" w:color="auto" w:fill="FFFFFF"/>
        </w:rPr>
        <w:lastRenderedPageBreak/>
        <w:t>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1E1655">
        <w:rPr>
          <w:rFonts w:ascii="Times New Roman" w:eastAsia="Times New Roman" w:hAnsi="Times New Roman"/>
          <w:bCs/>
          <w:spacing w:val="-8"/>
          <w:sz w:val="26"/>
          <w:szCs w:val="26"/>
          <w:bdr w:val="none" w:sz="0" w:space="0" w:color="auto" w:frame="1"/>
          <w:lang w:eastAsia="ru-RU"/>
        </w:rPr>
        <w:t xml:space="preserve"> (часть 1 статьи 204 Уголовного кодекса Российской Федерации).</w:t>
      </w:r>
    </w:p>
    <w:p w:rsidR="00854106" w:rsidRPr="001E1655" w:rsidRDefault="00854106" w:rsidP="00F1508F">
      <w:pPr>
        <w:spacing w:after="0"/>
        <w:ind w:firstLine="567"/>
        <w:jc w:val="both"/>
        <w:rPr>
          <w:rFonts w:ascii="Times New Roman" w:hAnsi="Times New Roman"/>
          <w:sz w:val="26"/>
          <w:szCs w:val="26"/>
        </w:rPr>
      </w:pPr>
      <w:r w:rsidRPr="001E1655">
        <w:rPr>
          <w:rFonts w:ascii="Times New Roman" w:hAnsi="Times New Roman"/>
          <w:b/>
          <w:i/>
          <w:sz w:val="26"/>
          <w:szCs w:val="26"/>
        </w:rPr>
        <w:t>Конфликт интересов</w:t>
      </w:r>
      <w:r w:rsidRPr="001E1655">
        <w:rPr>
          <w:rFonts w:ascii="Times New Roman" w:hAnsi="Times New Roman"/>
          <w:sz w:val="26"/>
          <w:szCs w:val="26"/>
        </w:rPr>
        <w:t xml:space="preserve"> – ситуация, </w:t>
      </w:r>
      <w:r w:rsidR="0027152B" w:rsidRPr="001E1655">
        <w:rPr>
          <w:rFonts w:ascii="Times New Roman" w:hAnsi="Times New Roman"/>
          <w:sz w:val="26"/>
          <w:szCs w:val="26"/>
          <w:shd w:val="clear" w:color="auto" w:fill="FFFFFF"/>
        </w:rPr>
        <w: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1E1655">
        <w:rPr>
          <w:rFonts w:ascii="Times New Roman" w:hAnsi="Times New Roman"/>
          <w:sz w:val="26"/>
          <w:szCs w:val="26"/>
        </w:rPr>
        <w:t xml:space="preserve"> (ч.1 ст.10</w:t>
      </w:r>
      <w:r w:rsidR="0027152B" w:rsidRPr="001E1655">
        <w:rPr>
          <w:rFonts w:ascii="Times New Roman" w:hAnsi="Times New Roman"/>
          <w:sz w:val="26"/>
          <w:szCs w:val="26"/>
        </w:rPr>
        <w:t xml:space="preserve"> </w:t>
      </w:r>
      <w:r w:rsidR="0027152B" w:rsidRPr="001E1655">
        <w:rPr>
          <w:rFonts w:ascii="Times New Roman" w:eastAsia="Times New Roman" w:hAnsi="Times New Roman"/>
          <w:bCs/>
          <w:spacing w:val="-8"/>
          <w:sz w:val="26"/>
          <w:szCs w:val="26"/>
          <w:bdr w:val="none" w:sz="0" w:space="0" w:color="auto" w:frame="1"/>
          <w:lang w:eastAsia="ru-RU"/>
        </w:rPr>
        <w:t xml:space="preserve">Федерального закона от 25 декабря 2008 </w:t>
      </w:r>
      <w:proofErr w:type="spellStart"/>
      <w:r w:rsidR="0027152B" w:rsidRPr="001E1655">
        <w:rPr>
          <w:rFonts w:ascii="Times New Roman" w:eastAsia="Times New Roman" w:hAnsi="Times New Roman"/>
          <w:bCs/>
          <w:spacing w:val="-8"/>
          <w:sz w:val="26"/>
          <w:szCs w:val="26"/>
          <w:bdr w:val="none" w:sz="0" w:space="0" w:color="auto" w:frame="1"/>
          <w:lang w:eastAsia="ru-RU"/>
        </w:rPr>
        <w:t>г.N</w:t>
      </w:r>
      <w:proofErr w:type="spellEnd"/>
      <w:r w:rsidR="0027152B" w:rsidRPr="001E1655">
        <w:rPr>
          <w:rFonts w:ascii="Times New Roman" w:eastAsia="Times New Roman" w:hAnsi="Times New Roman"/>
          <w:bCs/>
          <w:spacing w:val="-8"/>
          <w:sz w:val="26"/>
          <w:szCs w:val="26"/>
          <w:bdr w:val="none" w:sz="0" w:space="0" w:color="auto" w:frame="1"/>
          <w:lang w:eastAsia="ru-RU"/>
        </w:rPr>
        <w:t xml:space="preserve"> 273-ФЗ "О противодействии коррупции»</w:t>
      </w:r>
      <w:r w:rsidRPr="001E1655">
        <w:rPr>
          <w:rFonts w:ascii="Times New Roman" w:hAnsi="Times New Roman"/>
          <w:sz w:val="26"/>
          <w:szCs w:val="26"/>
        </w:rPr>
        <w:t>).</w:t>
      </w:r>
    </w:p>
    <w:p w:rsidR="0027152B" w:rsidRPr="001E1655" w:rsidRDefault="0027152B" w:rsidP="00F1508F">
      <w:pPr>
        <w:spacing w:after="0"/>
        <w:ind w:firstLine="567"/>
        <w:jc w:val="both"/>
        <w:rPr>
          <w:rFonts w:ascii="Times New Roman" w:hAnsi="Times New Roman"/>
          <w:sz w:val="26"/>
          <w:szCs w:val="26"/>
        </w:rPr>
      </w:pPr>
      <w:r w:rsidRPr="001E1655">
        <w:rPr>
          <w:rFonts w:ascii="Times New Roman" w:hAnsi="Times New Roman"/>
          <w:b/>
          <w:i/>
          <w:sz w:val="26"/>
          <w:szCs w:val="26"/>
        </w:rPr>
        <w:t>Конфликт интереса педагогического работника</w:t>
      </w:r>
      <w:r w:rsidRPr="001E1655">
        <w:rPr>
          <w:rFonts w:ascii="Times New Roman" w:hAnsi="Times New Roman"/>
          <w:sz w:val="26"/>
          <w:szCs w:val="26"/>
        </w:rPr>
        <w:t xml:space="preserve"> – ситуация, при которой у</w:t>
      </w:r>
    </w:p>
    <w:p w:rsidR="0027152B" w:rsidRPr="001E1655" w:rsidRDefault="0027152B" w:rsidP="0027152B">
      <w:pPr>
        <w:spacing w:after="0"/>
        <w:jc w:val="both"/>
        <w:rPr>
          <w:rFonts w:ascii="Times New Roman" w:hAnsi="Times New Roman"/>
          <w:sz w:val="26"/>
          <w:szCs w:val="26"/>
        </w:rPr>
      </w:pPr>
      <w:r w:rsidRPr="001E1655">
        <w:rPr>
          <w:rFonts w:ascii="Times New Roman" w:hAnsi="Times New Roman"/>
          <w:sz w:val="26"/>
          <w:szCs w:val="26"/>
        </w:rPr>
        <w:t xml:space="preserve">педагогического работника при осуществлении им профессиональный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 и родителей (законных представителей) несовершеннолетних воспитанников (п.33 ст.2 </w:t>
      </w:r>
      <w:r w:rsidR="00610CF3" w:rsidRPr="001E1655">
        <w:rPr>
          <w:rFonts w:ascii="Times New Roman" w:hAnsi="Times New Roman"/>
          <w:sz w:val="26"/>
          <w:szCs w:val="26"/>
        </w:rPr>
        <w:t>Федерального з</w:t>
      </w:r>
      <w:r w:rsidRPr="001E1655">
        <w:rPr>
          <w:rFonts w:ascii="Times New Roman" w:hAnsi="Times New Roman"/>
          <w:sz w:val="26"/>
          <w:szCs w:val="26"/>
        </w:rPr>
        <w:t>акона</w:t>
      </w:r>
      <w:r w:rsidR="00610CF3" w:rsidRPr="001E1655">
        <w:rPr>
          <w:rFonts w:ascii="Times New Roman" w:hAnsi="Times New Roman"/>
          <w:sz w:val="26"/>
          <w:szCs w:val="26"/>
        </w:rPr>
        <w:t xml:space="preserve"> от 29.12.2012 № 273-ФЗ</w:t>
      </w:r>
      <w:r w:rsidRPr="001E1655">
        <w:rPr>
          <w:rFonts w:ascii="Times New Roman" w:hAnsi="Times New Roman"/>
          <w:sz w:val="26"/>
          <w:szCs w:val="26"/>
        </w:rPr>
        <w:t xml:space="preserve"> «Об образовании в Р</w:t>
      </w:r>
      <w:r w:rsidR="00610CF3" w:rsidRPr="001E1655">
        <w:rPr>
          <w:rFonts w:ascii="Times New Roman" w:hAnsi="Times New Roman"/>
          <w:sz w:val="26"/>
          <w:szCs w:val="26"/>
        </w:rPr>
        <w:t xml:space="preserve">оссийской </w:t>
      </w:r>
      <w:r w:rsidRPr="001E1655">
        <w:rPr>
          <w:rFonts w:ascii="Times New Roman" w:hAnsi="Times New Roman"/>
          <w:sz w:val="26"/>
          <w:szCs w:val="26"/>
        </w:rPr>
        <w:t>Ф</w:t>
      </w:r>
      <w:r w:rsidR="00610CF3" w:rsidRPr="001E1655">
        <w:rPr>
          <w:rFonts w:ascii="Times New Roman" w:hAnsi="Times New Roman"/>
          <w:sz w:val="26"/>
          <w:szCs w:val="26"/>
        </w:rPr>
        <w:t>едерации</w:t>
      </w:r>
      <w:r w:rsidRPr="001E1655">
        <w:rPr>
          <w:rFonts w:ascii="Times New Roman" w:hAnsi="Times New Roman"/>
          <w:sz w:val="26"/>
          <w:szCs w:val="26"/>
        </w:rPr>
        <w:t>»).</w:t>
      </w:r>
    </w:p>
    <w:p w:rsidR="00854106" w:rsidRPr="001E1655" w:rsidRDefault="009E74BB" w:rsidP="000624D9">
      <w:pPr>
        <w:shd w:val="clear" w:color="auto" w:fill="FFFFFF"/>
        <w:spacing w:after="0"/>
        <w:ind w:firstLine="567"/>
        <w:jc w:val="both"/>
        <w:textAlignment w:val="baseline"/>
        <w:rPr>
          <w:rFonts w:ascii="Times New Roman" w:hAnsi="Times New Roman"/>
          <w:sz w:val="26"/>
          <w:szCs w:val="26"/>
          <w:shd w:val="clear" w:color="auto" w:fill="FFFFFF"/>
        </w:rPr>
      </w:pPr>
      <w:r w:rsidRPr="001E1655">
        <w:rPr>
          <w:rFonts w:ascii="Times New Roman" w:hAnsi="Times New Roman"/>
          <w:b/>
          <w:i/>
          <w:sz w:val="26"/>
          <w:szCs w:val="26"/>
          <w:shd w:val="clear" w:color="auto" w:fill="FFFFFF"/>
        </w:rPr>
        <w:t>Личная заинтересованность</w:t>
      </w:r>
      <w:r w:rsidRPr="001E1655">
        <w:rPr>
          <w:rFonts w:ascii="Times New Roman" w:hAnsi="Times New Roman"/>
          <w:sz w:val="26"/>
          <w:szCs w:val="26"/>
          <w:shd w:val="clear" w:color="auto" w:fill="FFFFFF"/>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образовательной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образовательной организации, и (или) лица, состоящие с ним в близком родстве или свойстве, связаны имущественными, корпоративными или иными близкими отношениями.</w:t>
      </w:r>
      <w:r w:rsidR="0027152B" w:rsidRPr="001E1655">
        <w:rPr>
          <w:rFonts w:ascii="Times New Roman" w:hAnsi="Times New Roman"/>
          <w:sz w:val="26"/>
          <w:szCs w:val="26"/>
          <w:shd w:val="clear" w:color="auto" w:fill="FFFFFF"/>
        </w:rPr>
        <w:t> </w:t>
      </w:r>
      <w:r w:rsidRPr="001E1655">
        <w:rPr>
          <w:rFonts w:ascii="Times New Roman" w:hAnsi="Times New Roman"/>
          <w:sz w:val="26"/>
          <w:szCs w:val="26"/>
          <w:shd w:val="clear" w:color="auto" w:fill="FFFFFF"/>
        </w:rPr>
        <w:t xml:space="preserve"> (ст. 10</w:t>
      </w:r>
      <w:r w:rsidRPr="001E1655">
        <w:rPr>
          <w:rFonts w:ascii="Times New Roman" w:eastAsia="Times New Roman" w:hAnsi="Times New Roman"/>
          <w:bCs/>
          <w:spacing w:val="-8"/>
          <w:sz w:val="26"/>
          <w:szCs w:val="26"/>
          <w:bdr w:val="none" w:sz="0" w:space="0" w:color="auto" w:frame="1"/>
          <w:lang w:eastAsia="ru-RU"/>
        </w:rPr>
        <w:t xml:space="preserve"> Федерального закона от 25 декабря 2008 г.</w:t>
      </w:r>
      <w:r w:rsidR="00AC508F" w:rsidRPr="001E1655">
        <w:rPr>
          <w:rFonts w:ascii="Times New Roman" w:eastAsia="Times New Roman" w:hAnsi="Times New Roman"/>
          <w:bCs/>
          <w:spacing w:val="-8"/>
          <w:sz w:val="26"/>
          <w:szCs w:val="26"/>
          <w:bdr w:val="none" w:sz="0" w:space="0" w:color="auto" w:frame="1"/>
          <w:lang w:eastAsia="ru-RU"/>
        </w:rPr>
        <w:t xml:space="preserve"> </w:t>
      </w:r>
      <w:r w:rsidRPr="001E1655">
        <w:rPr>
          <w:rFonts w:ascii="Times New Roman" w:eastAsia="Times New Roman" w:hAnsi="Times New Roman"/>
          <w:bCs/>
          <w:spacing w:val="-8"/>
          <w:sz w:val="26"/>
          <w:szCs w:val="26"/>
          <w:bdr w:val="none" w:sz="0" w:space="0" w:color="auto" w:frame="1"/>
          <w:lang w:eastAsia="ru-RU"/>
        </w:rPr>
        <w:t>N 273-ФЗ "О противодействии коррупции»</w:t>
      </w:r>
      <w:r w:rsidRPr="001E1655">
        <w:rPr>
          <w:rFonts w:ascii="Times New Roman" w:hAnsi="Times New Roman"/>
          <w:sz w:val="26"/>
          <w:szCs w:val="26"/>
          <w:shd w:val="clear" w:color="auto" w:fill="FFFFFF"/>
        </w:rPr>
        <w:t>).</w:t>
      </w:r>
    </w:p>
    <w:p w:rsidR="0076708D" w:rsidRPr="001E1655" w:rsidRDefault="0076708D" w:rsidP="009D1BCF">
      <w:pPr>
        <w:shd w:val="clear" w:color="auto" w:fill="FFFFFF"/>
        <w:spacing w:after="0"/>
        <w:ind w:firstLine="567"/>
        <w:jc w:val="both"/>
        <w:textAlignment w:val="baseline"/>
        <w:rPr>
          <w:rFonts w:ascii="Times New Roman" w:hAnsi="Times New Roman"/>
          <w:sz w:val="26"/>
          <w:szCs w:val="26"/>
          <w:shd w:val="clear" w:color="auto" w:fill="FFFFFF"/>
        </w:rPr>
      </w:pPr>
      <w:r w:rsidRPr="001E1655">
        <w:rPr>
          <w:rFonts w:ascii="Times New Roman" w:hAnsi="Times New Roman"/>
          <w:b/>
          <w:sz w:val="26"/>
          <w:szCs w:val="26"/>
          <w:shd w:val="clear" w:color="auto" w:fill="FFFFFF"/>
        </w:rPr>
        <w:t>Лица, заинтересованные</w:t>
      </w:r>
      <w:r w:rsidRPr="001E1655">
        <w:rPr>
          <w:rFonts w:ascii="Times New Roman" w:hAnsi="Times New Roman"/>
          <w:sz w:val="26"/>
          <w:szCs w:val="26"/>
          <w:shd w:val="clear" w:color="auto" w:fill="FFFFFF"/>
        </w:rPr>
        <w:t xml:space="preserve"> в совершении образовательной организацией тех или иных</w:t>
      </w:r>
      <w:r w:rsidR="00DD33B7" w:rsidRPr="001E1655">
        <w:rPr>
          <w:rFonts w:ascii="Times New Roman" w:hAnsi="Times New Roman"/>
          <w:sz w:val="26"/>
          <w:szCs w:val="26"/>
          <w:shd w:val="clear" w:color="auto" w:fill="FFFFFF"/>
        </w:rPr>
        <w:t xml:space="preserve"> действий, в том числе сделок, с другими организациями или гражданами (далее заинтересованные лица), - руководитель (заместитель руководителя) образовательной организации, а так же лицо, входящее в состав органов управления образовательной организации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w:t>
      </w:r>
      <w:r w:rsidR="00AC508F" w:rsidRPr="001E1655">
        <w:rPr>
          <w:rFonts w:ascii="Times New Roman" w:hAnsi="Times New Roman"/>
          <w:sz w:val="26"/>
          <w:szCs w:val="26"/>
          <w:shd w:val="clear" w:color="auto" w:fill="FFFFFF"/>
        </w:rPr>
        <w:t xml:space="preserve"> являются кредиторами этих граждан. При </w:t>
      </w:r>
      <w:r w:rsidR="00AC508F" w:rsidRPr="001E1655">
        <w:rPr>
          <w:rFonts w:ascii="Times New Roman" w:hAnsi="Times New Roman"/>
          <w:sz w:val="26"/>
          <w:szCs w:val="26"/>
          <w:shd w:val="clear" w:color="auto" w:fill="FFFFFF"/>
        </w:rPr>
        <w:lastRenderedPageBreak/>
        <w:t xml:space="preserve">этом указанные организации или граждане </w:t>
      </w:r>
      <w:r w:rsidR="00124210" w:rsidRPr="001E1655">
        <w:rPr>
          <w:rFonts w:ascii="Times New Roman" w:hAnsi="Times New Roman"/>
          <w:sz w:val="26"/>
          <w:szCs w:val="26"/>
          <w:shd w:val="clear" w:color="auto" w:fill="FFFFFF"/>
        </w:rPr>
        <w:t>являются поставщиками</w:t>
      </w:r>
      <w:r w:rsidR="00AC508F" w:rsidRPr="001E1655">
        <w:rPr>
          <w:rFonts w:ascii="Times New Roman" w:hAnsi="Times New Roman"/>
          <w:sz w:val="26"/>
          <w:szCs w:val="26"/>
          <w:shd w:val="clear" w:color="auto" w:fill="FFFFFF"/>
        </w:rPr>
        <w:t xml:space="preserve"> товаров (услуг) для образовательной организации, потребителями услуг, оказываемых образовательной организацией</w:t>
      </w:r>
      <w:r w:rsidR="00124210" w:rsidRPr="001E1655">
        <w:rPr>
          <w:rFonts w:ascii="Times New Roman" w:hAnsi="Times New Roman"/>
          <w:sz w:val="26"/>
          <w:szCs w:val="26"/>
          <w:shd w:val="clear" w:color="auto" w:fill="FFFFFF"/>
        </w:rPr>
        <w:t>, владеют имуществом, которое полностью или частично образовано образовательной организацией или могут извлекать выгоду из пользования, распоряжения имуществом образовательной организации. Заинтересованность  в совершении образовательной организацией тех или иных действий, в том числе в совершении сделок, влечет за собой конфликт интересов заинтересованных лиц  и образовательной организации.</w:t>
      </w:r>
    </w:p>
    <w:p w:rsidR="00DF37B0" w:rsidRPr="001E1655" w:rsidRDefault="00DF37B0" w:rsidP="009D1BCF">
      <w:pPr>
        <w:shd w:val="clear" w:color="auto" w:fill="FFFFFF"/>
        <w:spacing w:after="0"/>
        <w:ind w:firstLine="567"/>
        <w:jc w:val="both"/>
        <w:textAlignment w:val="baseline"/>
        <w:rPr>
          <w:rFonts w:ascii="Times New Roman" w:eastAsia="Times New Roman" w:hAnsi="Times New Roman"/>
          <w:color w:val="222222"/>
          <w:spacing w:val="3"/>
          <w:sz w:val="26"/>
          <w:szCs w:val="26"/>
          <w:lang w:eastAsia="ru-RU"/>
        </w:rPr>
      </w:pPr>
      <w:r w:rsidRPr="001E1655">
        <w:rPr>
          <w:rFonts w:ascii="Times New Roman" w:hAnsi="Times New Roman"/>
          <w:b/>
          <w:color w:val="222222"/>
          <w:spacing w:val="-2"/>
          <w:kern w:val="36"/>
          <w:sz w:val="26"/>
          <w:szCs w:val="26"/>
        </w:rPr>
        <w:t>Запрещение дарения - з</w:t>
      </w:r>
      <w:r w:rsidRPr="001E1655">
        <w:rPr>
          <w:rFonts w:ascii="Times New Roman" w:eastAsia="Times New Roman" w:hAnsi="Times New Roman"/>
          <w:color w:val="222222"/>
          <w:spacing w:val="3"/>
          <w:sz w:val="26"/>
          <w:szCs w:val="26"/>
          <w:lang w:eastAsia="ru-RU"/>
        </w:rPr>
        <w:t>апрет дарения - это однозначное недопущение заключения договора дарения в следующих случаях:</w:t>
      </w:r>
    </w:p>
    <w:p w:rsidR="00DF37B0" w:rsidRPr="001E1655" w:rsidRDefault="00DF37B0" w:rsidP="009D1BCF">
      <w:pPr>
        <w:shd w:val="clear" w:color="auto" w:fill="FFFFFF"/>
        <w:spacing w:before="240" w:after="240" w:line="240" w:lineRule="auto"/>
        <w:jc w:val="both"/>
        <w:rPr>
          <w:rFonts w:ascii="Times New Roman" w:eastAsia="Times New Roman" w:hAnsi="Times New Roman"/>
          <w:color w:val="222222"/>
          <w:spacing w:val="3"/>
          <w:sz w:val="26"/>
          <w:szCs w:val="26"/>
          <w:lang w:eastAsia="ru-RU"/>
        </w:rPr>
      </w:pPr>
      <w:r w:rsidRPr="001E1655">
        <w:rPr>
          <w:rFonts w:ascii="Times New Roman" w:eastAsia="Times New Roman" w:hAnsi="Times New Roman"/>
          <w:color w:val="222222"/>
          <w:spacing w:val="3"/>
          <w:sz w:val="26"/>
          <w:szCs w:val="26"/>
          <w:lang w:eastAsia="ru-RU"/>
        </w:rPr>
        <w:t>1) дарителями являются малолетние и граждане, признанные недееспособными, когда от их имени договор дарения заключают их законные представители;</w:t>
      </w:r>
    </w:p>
    <w:p w:rsidR="00DF37B0" w:rsidRPr="001E1655" w:rsidRDefault="00DF37B0" w:rsidP="009D1BCF">
      <w:pPr>
        <w:shd w:val="clear" w:color="auto" w:fill="FFFFFF"/>
        <w:spacing w:before="240" w:after="240" w:line="240" w:lineRule="auto"/>
        <w:jc w:val="both"/>
        <w:rPr>
          <w:rFonts w:ascii="Times New Roman" w:eastAsia="Times New Roman" w:hAnsi="Times New Roman"/>
          <w:color w:val="222222"/>
          <w:spacing w:val="3"/>
          <w:sz w:val="26"/>
          <w:szCs w:val="26"/>
          <w:lang w:eastAsia="ru-RU"/>
        </w:rPr>
      </w:pPr>
      <w:r w:rsidRPr="001E1655">
        <w:rPr>
          <w:rFonts w:ascii="Times New Roman" w:eastAsia="Times New Roman" w:hAnsi="Times New Roman"/>
          <w:color w:val="222222"/>
          <w:spacing w:val="3"/>
          <w:sz w:val="26"/>
          <w:szCs w:val="26"/>
          <w:lang w:eastAsia="ru-RU"/>
        </w:rPr>
        <w:t>2) одаряемыми являются:</w:t>
      </w:r>
    </w:p>
    <w:p w:rsidR="00DF37B0" w:rsidRPr="001E1655" w:rsidRDefault="00DF37B0" w:rsidP="009D1BCF">
      <w:pPr>
        <w:shd w:val="clear" w:color="auto" w:fill="FFFFFF"/>
        <w:spacing w:before="240" w:after="240" w:line="240" w:lineRule="auto"/>
        <w:jc w:val="both"/>
        <w:rPr>
          <w:rFonts w:ascii="Times New Roman" w:eastAsia="Times New Roman" w:hAnsi="Times New Roman"/>
          <w:color w:val="222222"/>
          <w:spacing w:val="3"/>
          <w:sz w:val="26"/>
          <w:szCs w:val="26"/>
          <w:lang w:eastAsia="ru-RU"/>
        </w:rPr>
      </w:pPr>
      <w:r w:rsidRPr="001E1655">
        <w:rPr>
          <w:rFonts w:ascii="Times New Roman" w:eastAsia="Times New Roman" w:hAnsi="Times New Roman"/>
          <w:color w:val="222222"/>
          <w:spacing w:val="3"/>
          <w:sz w:val="26"/>
          <w:szCs w:val="26"/>
          <w:lang w:eastAsia="ru-RU"/>
        </w:rPr>
        <w:t xml:space="preserve">- работники образовательных организаций - лица, находящиеся в трудовых отношениях с некоммерческими организациями, осуществляющими на основании лицензии образовательную деятельность в качестве основного вида деятельности в соответствии с целями, ради достижения которых </w:t>
      </w:r>
      <w:r w:rsidR="001E1655" w:rsidRPr="001E1655">
        <w:rPr>
          <w:rFonts w:ascii="Times New Roman" w:eastAsia="Times New Roman" w:hAnsi="Times New Roman"/>
          <w:color w:val="222222"/>
          <w:spacing w:val="3"/>
          <w:sz w:val="26"/>
          <w:szCs w:val="26"/>
          <w:lang w:eastAsia="ru-RU"/>
        </w:rPr>
        <w:t>такие организации созданы.</w:t>
      </w:r>
    </w:p>
    <w:p w:rsidR="00DF37B0" w:rsidRPr="001E1655" w:rsidRDefault="00DF37B0" w:rsidP="009D1BCF">
      <w:pPr>
        <w:shd w:val="clear" w:color="auto" w:fill="FFFFFF"/>
        <w:spacing w:before="240" w:after="240" w:line="240" w:lineRule="auto"/>
        <w:ind w:firstLine="708"/>
        <w:jc w:val="both"/>
        <w:rPr>
          <w:rFonts w:ascii="Times New Roman" w:eastAsia="Times New Roman" w:hAnsi="Times New Roman"/>
          <w:color w:val="222222"/>
          <w:spacing w:val="3"/>
          <w:sz w:val="26"/>
          <w:szCs w:val="26"/>
          <w:lang w:eastAsia="ru-RU"/>
        </w:rPr>
      </w:pPr>
      <w:r w:rsidRPr="001E1655">
        <w:rPr>
          <w:rFonts w:ascii="Times New Roman" w:eastAsia="Times New Roman" w:hAnsi="Times New Roman"/>
          <w:color w:val="222222"/>
          <w:spacing w:val="3"/>
          <w:sz w:val="26"/>
          <w:szCs w:val="26"/>
          <w:lang w:eastAsia="ru-RU"/>
        </w:rPr>
        <w:t>Вышеуказанным субъектам не могут передавать в дар имущест</w:t>
      </w:r>
      <w:r w:rsidR="001E1655" w:rsidRPr="001E1655">
        <w:rPr>
          <w:rFonts w:ascii="Times New Roman" w:eastAsia="Times New Roman" w:hAnsi="Times New Roman"/>
          <w:color w:val="222222"/>
          <w:spacing w:val="3"/>
          <w:sz w:val="26"/>
          <w:szCs w:val="26"/>
          <w:lang w:eastAsia="ru-RU"/>
        </w:rPr>
        <w:t xml:space="preserve">во граждане, которые находятся </w:t>
      </w:r>
      <w:r w:rsidRPr="001E1655">
        <w:rPr>
          <w:rFonts w:ascii="Times New Roman" w:eastAsia="Times New Roman" w:hAnsi="Times New Roman"/>
          <w:color w:val="222222"/>
          <w:spacing w:val="3"/>
          <w:sz w:val="26"/>
          <w:szCs w:val="26"/>
          <w:lang w:eastAsia="ru-RU"/>
        </w:rPr>
        <w:t xml:space="preserve"> на содержании или воспитании, а также супруги и родственники этих граждан. Этот запрет связан с тем, что указанные работники выполняют свои обязанности по лечению, содержанию или воспитанию данных граждан в целях получения заработной платы, поэтому передача какого-либо имущества в дар данным работникам будут означать возможность предоставления преимуществ этим гражданам;</w:t>
      </w:r>
    </w:p>
    <w:p w:rsidR="00DF37B0" w:rsidRPr="001E1655" w:rsidRDefault="00DF37B0" w:rsidP="009D1BCF">
      <w:pPr>
        <w:shd w:val="clear" w:color="auto" w:fill="FFFFFF"/>
        <w:spacing w:before="240" w:after="240" w:line="240" w:lineRule="auto"/>
        <w:jc w:val="both"/>
        <w:rPr>
          <w:rFonts w:ascii="Times New Roman" w:eastAsia="Times New Roman" w:hAnsi="Times New Roman"/>
          <w:color w:val="222222"/>
          <w:spacing w:val="3"/>
          <w:sz w:val="26"/>
          <w:szCs w:val="26"/>
          <w:lang w:eastAsia="ru-RU"/>
        </w:rPr>
      </w:pPr>
      <w:r w:rsidRPr="001E1655">
        <w:rPr>
          <w:rFonts w:ascii="Times New Roman" w:eastAsia="Times New Roman" w:hAnsi="Times New Roman"/>
          <w:color w:val="222222"/>
          <w:spacing w:val="3"/>
          <w:sz w:val="26"/>
          <w:szCs w:val="26"/>
          <w:lang w:eastAsia="ru-RU"/>
        </w:rPr>
        <w:t>3) если дарителями и (или) одаряемыми являются коммерческие организации.</w:t>
      </w:r>
    </w:p>
    <w:p w:rsidR="00DF37B0" w:rsidRPr="001E1655" w:rsidRDefault="00DF37B0" w:rsidP="009D1BCF">
      <w:pPr>
        <w:shd w:val="clear" w:color="auto" w:fill="FFFFFF"/>
        <w:spacing w:before="240" w:after="240" w:line="240" w:lineRule="auto"/>
        <w:jc w:val="both"/>
        <w:rPr>
          <w:rFonts w:ascii="Times New Roman" w:eastAsia="Times New Roman" w:hAnsi="Times New Roman"/>
          <w:color w:val="222222"/>
          <w:spacing w:val="3"/>
          <w:sz w:val="26"/>
          <w:szCs w:val="26"/>
          <w:lang w:eastAsia="ru-RU"/>
        </w:rPr>
      </w:pPr>
      <w:r w:rsidRPr="001E1655">
        <w:rPr>
          <w:rFonts w:ascii="Times New Roman" w:eastAsia="Times New Roman" w:hAnsi="Times New Roman"/>
          <w:color w:val="222222"/>
          <w:spacing w:val="3"/>
          <w:sz w:val="26"/>
          <w:szCs w:val="26"/>
          <w:lang w:eastAsia="ru-RU"/>
        </w:rPr>
        <w:t xml:space="preserve">Запрет на дарение между вышеуказанными субъектами связан с их особым статусом, поэтому собственно дарение между ними может привести в дальнейшем к злоупотреблениям с их стороны или в отношении их. При этом если стоимость имущества, передаваемого в дар таким субъектам, не превышает трех тысяч рублей, </w:t>
      </w:r>
      <w:r w:rsidR="009D1BCF" w:rsidRPr="001E1655">
        <w:rPr>
          <w:rFonts w:ascii="Times New Roman" w:eastAsia="Times New Roman" w:hAnsi="Times New Roman"/>
          <w:color w:val="222222"/>
          <w:spacing w:val="3"/>
          <w:sz w:val="26"/>
          <w:szCs w:val="26"/>
          <w:lang w:eastAsia="ru-RU"/>
        </w:rPr>
        <w:t>то такое дарение не запрещается (ст. 575 Гражданского кодекса Российской Федерации).</w:t>
      </w:r>
    </w:p>
    <w:p w:rsidR="00DF37B0" w:rsidRPr="001E1655" w:rsidRDefault="00DF37B0" w:rsidP="009D1BCF">
      <w:pPr>
        <w:shd w:val="clear" w:color="auto" w:fill="FFFFFF"/>
        <w:spacing w:before="240" w:line="240" w:lineRule="auto"/>
        <w:jc w:val="both"/>
        <w:rPr>
          <w:rFonts w:ascii="Times New Roman" w:eastAsia="Times New Roman" w:hAnsi="Times New Roman"/>
          <w:color w:val="222222"/>
          <w:spacing w:val="3"/>
          <w:sz w:val="26"/>
          <w:szCs w:val="26"/>
          <w:lang w:eastAsia="ru-RU"/>
        </w:rPr>
      </w:pPr>
      <w:r w:rsidRPr="001E1655">
        <w:rPr>
          <w:rFonts w:ascii="Times New Roman" w:eastAsia="Times New Roman" w:hAnsi="Times New Roman"/>
          <w:color w:val="222222"/>
          <w:spacing w:val="3"/>
          <w:sz w:val="26"/>
          <w:szCs w:val="26"/>
          <w:lang w:eastAsia="ru-RU"/>
        </w:rPr>
        <w:t>В случае если стоимость имущества, переданного в дар, превышает три тысячи рублей, такое имущество передается в государственную или муниципальную собственность.</w:t>
      </w:r>
    </w:p>
    <w:p w:rsidR="00124210" w:rsidRPr="001E1655" w:rsidRDefault="00124210" w:rsidP="00124210">
      <w:pPr>
        <w:pStyle w:val="a5"/>
        <w:numPr>
          <w:ilvl w:val="0"/>
          <w:numId w:val="2"/>
        </w:numPr>
        <w:shd w:val="clear" w:color="auto" w:fill="FFFFFF"/>
        <w:spacing w:after="0"/>
        <w:jc w:val="both"/>
        <w:textAlignment w:val="baseline"/>
        <w:rPr>
          <w:rFonts w:ascii="Times New Roman" w:eastAsia="Times New Roman" w:hAnsi="Times New Roman"/>
          <w:b/>
          <w:bCs/>
          <w:color w:val="000000"/>
          <w:spacing w:val="-8"/>
          <w:sz w:val="26"/>
          <w:szCs w:val="26"/>
          <w:bdr w:val="none" w:sz="0" w:space="0" w:color="auto" w:frame="1"/>
          <w:lang w:eastAsia="ru-RU"/>
        </w:rPr>
      </w:pPr>
      <w:r w:rsidRPr="001E1655">
        <w:rPr>
          <w:rFonts w:ascii="Times New Roman" w:eastAsia="Times New Roman" w:hAnsi="Times New Roman"/>
          <w:b/>
          <w:bCs/>
          <w:color w:val="000000"/>
          <w:spacing w:val="-8"/>
          <w:sz w:val="26"/>
          <w:szCs w:val="26"/>
          <w:bdr w:val="none" w:sz="0" w:space="0" w:color="auto" w:frame="1"/>
          <w:lang w:eastAsia="ru-RU"/>
        </w:rPr>
        <w:t>Цели и задачи внедрения антикоррупционной политики;</w:t>
      </w:r>
    </w:p>
    <w:p w:rsidR="00124210" w:rsidRPr="001E1655" w:rsidRDefault="00124210" w:rsidP="00124210">
      <w:pPr>
        <w:shd w:val="clear" w:color="auto" w:fill="FFFFFF"/>
        <w:spacing w:after="0"/>
        <w:ind w:left="40"/>
        <w:jc w:val="both"/>
        <w:textAlignment w:val="baseline"/>
        <w:rPr>
          <w:rFonts w:ascii="Times New Roman" w:eastAsia="Times New Roman" w:hAnsi="Times New Roman"/>
          <w:bCs/>
          <w:spacing w:val="-8"/>
          <w:sz w:val="26"/>
          <w:szCs w:val="26"/>
          <w:bdr w:val="none" w:sz="0" w:space="0" w:color="auto" w:frame="1"/>
          <w:lang w:eastAsia="ru-RU"/>
        </w:rPr>
      </w:pPr>
      <w:r w:rsidRPr="001E1655">
        <w:rPr>
          <w:rFonts w:ascii="Times New Roman" w:eastAsia="Times New Roman" w:hAnsi="Times New Roman"/>
          <w:bCs/>
          <w:spacing w:val="-8"/>
          <w:sz w:val="26"/>
          <w:szCs w:val="26"/>
          <w:bdr w:val="none" w:sz="0" w:space="0" w:color="auto" w:frame="1"/>
          <w:lang w:eastAsia="ru-RU"/>
        </w:rPr>
        <w:t xml:space="preserve">         Основными </w:t>
      </w:r>
      <w:r w:rsidRPr="001E1655">
        <w:rPr>
          <w:rFonts w:ascii="Times New Roman" w:eastAsia="Times New Roman" w:hAnsi="Times New Roman"/>
          <w:b/>
          <w:bCs/>
          <w:spacing w:val="-8"/>
          <w:sz w:val="26"/>
          <w:szCs w:val="26"/>
          <w:bdr w:val="none" w:sz="0" w:space="0" w:color="auto" w:frame="1"/>
          <w:lang w:eastAsia="ru-RU"/>
        </w:rPr>
        <w:t>целями</w:t>
      </w:r>
      <w:r w:rsidRPr="001E1655">
        <w:rPr>
          <w:rFonts w:ascii="Times New Roman" w:eastAsia="Times New Roman" w:hAnsi="Times New Roman"/>
          <w:bCs/>
          <w:spacing w:val="-8"/>
          <w:sz w:val="26"/>
          <w:szCs w:val="26"/>
          <w:bdr w:val="none" w:sz="0" w:space="0" w:color="auto" w:frame="1"/>
          <w:lang w:eastAsia="ru-RU"/>
        </w:rPr>
        <w:t xml:space="preserve"> Политики являются:</w:t>
      </w:r>
    </w:p>
    <w:p w:rsidR="00124210" w:rsidRPr="001E1655" w:rsidRDefault="00124210" w:rsidP="00124210">
      <w:pPr>
        <w:shd w:val="clear" w:color="auto" w:fill="FFFFFF"/>
        <w:spacing w:after="0"/>
        <w:ind w:left="40"/>
        <w:jc w:val="both"/>
        <w:textAlignment w:val="baseline"/>
        <w:rPr>
          <w:rFonts w:ascii="Times New Roman" w:eastAsia="Times New Roman" w:hAnsi="Times New Roman"/>
          <w:bCs/>
          <w:spacing w:val="-8"/>
          <w:sz w:val="26"/>
          <w:szCs w:val="26"/>
          <w:bdr w:val="none" w:sz="0" w:space="0" w:color="auto" w:frame="1"/>
          <w:lang w:eastAsia="ru-RU"/>
        </w:rPr>
      </w:pPr>
      <w:r w:rsidRPr="001E1655">
        <w:rPr>
          <w:rFonts w:ascii="Times New Roman" w:eastAsia="Times New Roman" w:hAnsi="Times New Roman"/>
          <w:bCs/>
          <w:spacing w:val="-8"/>
          <w:sz w:val="26"/>
          <w:szCs w:val="26"/>
          <w:bdr w:val="none" w:sz="0" w:space="0" w:color="auto" w:frame="1"/>
          <w:lang w:eastAsia="ru-RU"/>
        </w:rPr>
        <w:t>- предупреждение коррупции в образовательной организации;</w:t>
      </w:r>
    </w:p>
    <w:p w:rsidR="00124210" w:rsidRPr="001E1655" w:rsidRDefault="00124210" w:rsidP="00124210">
      <w:pPr>
        <w:shd w:val="clear" w:color="auto" w:fill="FFFFFF"/>
        <w:spacing w:after="0"/>
        <w:ind w:left="40"/>
        <w:jc w:val="both"/>
        <w:textAlignment w:val="baseline"/>
        <w:rPr>
          <w:rFonts w:ascii="Times New Roman" w:eastAsia="Times New Roman" w:hAnsi="Times New Roman"/>
          <w:bCs/>
          <w:spacing w:val="-8"/>
          <w:sz w:val="26"/>
          <w:szCs w:val="26"/>
          <w:bdr w:val="none" w:sz="0" w:space="0" w:color="auto" w:frame="1"/>
          <w:lang w:eastAsia="ru-RU"/>
        </w:rPr>
      </w:pPr>
      <w:r w:rsidRPr="001E1655">
        <w:rPr>
          <w:rFonts w:ascii="Times New Roman" w:eastAsia="Times New Roman" w:hAnsi="Times New Roman"/>
          <w:bCs/>
          <w:spacing w:val="-8"/>
          <w:sz w:val="26"/>
          <w:szCs w:val="26"/>
          <w:bdr w:val="none" w:sz="0" w:space="0" w:color="auto" w:frame="1"/>
          <w:lang w:eastAsia="ru-RU"/>
        </w:rPr>
        <w:t>- обеспечение ответственности за коррупционные  правонарушения;</w:t>
      </w:r>
    </w:p>
    <w:p w:rsidR="00124210" w:rsidRPr="001E1655" w:rsidRDefault="00124210" w:rsidP="00124210">
      <w:pPr>
        <w:shd w:val="clear" w:color="auto" w:fill="FFFFFF"/>
        <w:spacing w:after="0"/>
        <w:ind w:left="40"/>
        <w:jc w:val="both"/>
        <w:textAlignment w:val="baseline"/>
        <w:rPr>
          <w:rFonts w:ascii="Times New Roman" w:eastAsia="Times New Roman" w:hAnsi="Times New Roman"/>
          <w:bCs/>
          <w:spacing w:val="-8"/>
          <w:sz w:val="26"/>
          <w:szCs w:val="26"/>
          <w:bdr w:val="none" w:sz="0" w:space="0" w:color="auto" w:frame="1"/>
          <w:lang w:eastAsia="ru-RU"/>
        </w:rPr>
      </w:pPr>
      <w:r w:rsidRPr="001E1655">
        <w:rPr>
          <w:rFonts w:ascii="Times New Roman" w:eastAsia="Times New Roman" w:hAnsi="Times New Roman"/>
          <w:bCs/>
          <w:spacing w:val="-8"/>
          <w:sz w:val="26"/>
          <w:szCs w:val="26"/>
          <w:bdr w:val="none" w:sz="0" w:space="0" w:color="auto" w:frame="1"/>
          <w:lang w:eastAsia="ru-RU"/>
        </w:rPr>
        <w:t>- формирование антикоррупционного сознания у работников образовательной организации.</w:t>
      </w:r>
    </w:p>
    <w:p w:rsidR="00124210" w:rsidRPr="001E1655" w:rsidRDefault="00124210" w:rsidP="00124210">
      <w:pPr>
        <w:shd w:val="clear" w:color="auto" w:fill="FFFFFF"/>
        <w:spacing w:after="0"/>
        <w:ind w:left="40"/>
        <w:jc w:val="both"/>
        <w:textAlignment w:val="baseline"/>
        <w:rPr>
          <w:rFonts w:ascii="Times New Roman" w:eastAsia="Times New Roman" w:hAnsi="Times New Roman"/>
          <w:b/>
          <w:bCs/>
          <w:i/>
          <w:spacing w:val="-8"/>
          <w:sz w:val="26"/>
          <w:szCs w:val="26"/>
          <w:bdr w:val="none" w:sz="0" w:space="0" w:color="auto" w:frame="1"/>
          <w:lang w:eastAsia="ru-RU"/>
        </w:rPr>
      </w:pPr>
      <w:r w:rsidRPr="001E1655">
        <w:rPr>
          <w:rFonts w:ascii="Times New Roman" w:eastAsia="Times New Roman" w:hAnsi="Times New Roman"/>
          <w:bCs/>
          <w:spacing w:val="-8"/>
          <w:sz w:val="26"/>
          <w:szCs w:val="26"/>
          <w:bdr w:val="none" w:sz="0" w:space="0" w:color="auto" w:frame="1"/>
          <w:lang w:eastAsia="ru-RU"/>
        </w:rPr>
        <w:lastRenderedPageBreak/>
        <w:t xml:space="preserve">      Основными з</w:t>
      </w:r>
      <w:r w:rsidRPr="001E1655">
        <w:rPr>
          <w:rFonts w:ascii="Times New Roman" w:eastAsia="Times New Roman" w:hAnsi="Times New Roman"/>
          <w:b/>
          <w:bCs/>
          <w:i/>
          <w:spacing w:val="-8"/>
          <w:sz w:val="26"/>
          <w:szCs w:val="26"/>
          <w:bdr w:val="none" w:sz="0" w:space="0" w:color="auto" w:frame="1"/>
          <w:lang w:eastAsia="ru-RU"/>
        </w:rPr>
        <w:t xml:space="preserve">адачами Политики являются: </w:t>
      </w:r>
    </w:p>
    <w:p w:rsidR="00124210" w:rsidRPr="001E1655" w:rsidRDefault="00124210" w:rsidP="00124210">
      <w:pPr>
        <w:shd w:val="clear" w:color="auto" w:fill="FFFFFF"/>
        <w:spacing w:after="0"/>
        <w:ind w:left="40"/>
        <w:jc w:val="both"/>
        <w:textAlignment w:val="baseline"/>
        <w:rPr>
          <w:rFonts w:ascii="Times New Roman" w:eastAsia="Times New Roman" w:hAnsi="Times New Roman"/>
          <w:bCs/>
          <w:spacing w:val="-8"/>
          <w:sz w:val="26"/>
          <w:szCs w:val="26"/>
          <w:bdr w:val="none" w:sz="0" w:space="0" w:color="auto" w:frame="1"/>
          <w:lang w:eastAsia="ru-RU"/>
        </w:rPr>
      </w:pPr>
      <w:r w:rsidRPr="001E1655">
        <w:rPr>
          <w:rFonts w:ascii="Times New Roman" w:eastAsia="Times New Roman" w:hAnsi="Times New Roman"/>
          <w:bCs/>
          <w:spacing w:val="-8"/>
          <w:sz w:val="26"/>
          <w:szCs w:val="26"/>
          <w:bdr w:val="none" w:sz="0" w:space="0" w:color="auto" w:frame="1"/>
          <w:lang w:eastAsia="ru-RU"/>
        </w:rPr>
        <w:t>-  формирование у работников образовательной организации в неприятии коррупции в любых формах и проявлениях;</w:t>
      </w:r>
    </w:p>
    <w:p w:rsidR="00124210" w:rsidRPr="001E1655" w:rsidRDefault="00124210" w:rsidP="00124210">
      <w:pPr>
        <w:shd w:val="clear" w:color="auto" w:fill="FFFFFF"/>
        <w:spacing w:after="0"/>
        <w:ind w:left="40"/>
        <w:jc w:val="both"/>
        <w:textAlignment w:val="baseline"/>
        <w:rPr>
          <w:rFonts w:ascii="Times New Roman" w:eastAsia="Times New Roman" w:hAnsi="Times New Roman"/>
          <w:bCs/>
          <w:spacing w:val="-8"/>
          <w:sz w:val="26"/>
          <w:szCs w:val="26"/>
          <w:bdr w:val="none" w:sz="0" w:space="0" w:color="auto" w:frame="1"/>
          <w:lang w:eastAsia="ru-RU"/>
        </w:rPr>
      </w:pPr>
      <w:r w:rsidRPr="001E1655">
        <w:rPr>
          <w:rFonts w:ascii="Times New Roman" w:eastAsia="Times New Roman" w:hAnsi="Times New Roman"/>
          <w:bCs/>
          <w:spacing w:val="-8"/>
          <w:sz w:val="26"/>
          <w:szCs w:val="26"/>
          <w:bdr w:val="none" w:sz="0" w:space="0" w:color="auto" w:frame="1"/>
          <w:lang w:eastAsia="ru-RU"/>
        </w:rPr>
        <w:t>- минимизация риска вовлечения работников образовательной организации в коррупционную деятельность;</w:t>
      </w:r>
    </w:p>
    <w:p w:rsidR="00124210" w:rsidRPr="001E1655" w:rsidRDefault="00124210" w:rsidP="00124210">
      <w:pPr>
        <w:shd w:val="clear" w:color="auto" w:fill="FFFFFF"/>
        <w:spacing w:after="0"/>
        <w:ind w:left="40"/>
        <w:jc w:val="both"/>
        <w:textAlignment w:val="baseline"/>
        <w:rPr>
          <w:rFonts w:ascii="Times New Roman" w:eastAsia="Times New Roman" w:hAnsi="Times New Roman"/>
          <w:bCs/>
          <w:spacing w:val="-8"/>
          <w:sz w:val="26"/>
          <w:szCs w:val="26"/>
          <w:bdr w:val="none" w:sz="0" w:space="0" w:color="auto" w:frame="1"/>
          <w:lang w:eastAsia="ru-RU"/>
        </w:rPr>
      </w:pPr>
      <w:r w:rsidRPr="001E1655">
        <w:rPr>
          <w:rFonts w:ascii="Times New Roman" w:eastAsia="Times New Roman" w:hAnsi="Times New Roman"/>
          <w:bCs/>
          <w:spacing w:val="-8"/>
          <w:sz w:val="26"/>
          <w:szCs w:val="26"/>
          <w:bdr w:val="none" w:sz="0" w:space="0" w:color="auto" w:frame="1"/>
          <w:lang w:eastAsia="ru-RU"/>
        </w:rPr>
        <w:t>- мониторинг эффективности мероприятий антикоррупционной политики;</w:t>
      </w:r>
    </w:p>
    <w:p w:rsidR="00124210" w:rsidRPr="001E1655" w:rsidRDefault="00124210" w:rsidP="00124210">
      <w:pPr>
        <w:shd w:val="clear" w:color="auto" w:fill="FFFFFF"/>
        <w:spacing w:after="0"/>
        <w:ind w:left="40"/>
        <w:jc w:val="both"/>
        <w:textAlignment w:val="baseline"/>
        <w:rPr>
          <w:rFonts w:ascii="Times New Roman" w:eastAsia="Times New Roman" w:hAnsi="Times New Roman"/>
          <w:bCs/>
          <w:spacing w:val="-8"/>
          <w:sz w:val="26"/>
          <w:szCs w:val="26"/>
          <w:bdr w:val="none" w:sz="0" w:space="0" w:color="auto" w:frame="1"/>
          <w:lang w:eastAsia="ru-RU"/>
        </w:rPr>
      </w:pPr>
      <w:r w:rsidRPr="001E1655">
        <w:rPr>
          <w:rFonts w:ascii="Times New Roman" w:eastAsia="Times New Roman" w:hAnsi="Times New Roman"/>
          <w:bCs/>
          <w:spacing w:val="-8"/>
          <w:sz w:val="26"/>
          <w:szCs w:val="26"/>
          <w:bdr w:val="none" w:sz="0" w:space="0" w:color="auto" w:frame="1"/>
          <w:lang w:eastAsia="ru-RU"/>
        </w:rPr>
        <w:t>- установление обязанности у работников образовательной организации знать и соблюдать требования антикоррупционной политики, основные нормы антикоррупционного законодательства.</w:t>
      </w:r>
    </w:p>
    <w:p w:rsidR="00124210" w:rsidRPr="001E1655" w:rsidRDefault="00124210" w:rsidP="00124210">
      <w:pPr>
        <w:shd w:val="clear" w:color="auto" w:fill="FFFFFF"/>
        <w:spacing w:after="0"/>
        <w:ind w:left="40"/>
        <w:jc w:val="both"/>
        <w:textAlignment w:val="baseline"/>
        <w:rPr>
          <w:rFonts w:ascii="Times New Roman" w:eastAsia="Times New Roman" w:hAnsi="Times New Roman"/>
          <w:bCs/>
          <w:spacing w:val="-8"/>
          <w:sz w:val="26"/>
          <w:szCs w:val="26"/>
          <w:bdr w:val="none" w:sz="0" w:space="0" w:color="auto" w:frame="1"/>
          <w:lang w:eastAsia="ru-RU"/>
        </w:rPr>
      </w:pPr>
    </w:p>
    <w:p w:rsidR="00A614E3" w:rsidRPr="001E1655" w:rsidRDefault="00A614E3" w:rsidP="00124210">
      <w:pPr>
        <w:pStyle w:val="a5"/>
        <w:numPr>
          <w:ilvl w:val="0"/>
          <w:numId w:val="2"/>
        </w:numPr>
        <w:shd w:val="clear" w:color="auto" w:fill="FFFFFF"/>
        <w:spacing w:after="0"/>
        <w:jc w:val="both"/>
        <w:textAlignment w:val="baseline"/>
        <w:rPr>
          <w:rFonts w:ascii="Times New Roman" w:eastAsia="Times New Roman" w:hAnsi="Times New Roman"/>
          <w:b/>
          <w:bCs/>
          <w:color w:val="000000"/>
          <w:spacing w:val="-8"/>
          <w:sz w:val="26"/>
          <w:szCs w:val="26"/>
          <w:bdr w:val="none" w:sz="0" w:space="0" w:color="auto" w:frame="1"/>
          <w:lang w:eastAsia="ru-RU"/>
        </w:rPr>
      </w:pPr>
      <w:r w:rsidRPr="001E1655">
        <w:rPr>
          <w:rFonts w:ascii="Times New Roman" w:eastAsia="Times New Roman" w:hAnsi="Times New Roman"/>
          <w:b/>
          <w:bCs/>
          <w:color w:val="000000"/>
          <w:spacing w:val="-8"/>
          <w:sz w:val="26"/>
          <w:szCs w:val="26"/>
          <w:bdr w:val="none" w:sz="0" w:space="0" w:color="auto" w:frame="1"/>
          <w:lang w:eastAsia="ru-RU"/>
        </w:rPr>
        <w:t>Основные принципы антикоррупционной</w:t>
      </w:r>
      <w:r w:rsidR="00CE48EB" w:rsidRPr="001E1655">
        <w:rPr>
          <w:rFonts w:ascii="Times New Roman" w:eastAsia="Times New Roman" w:hAnsi="Times New Roman"/>
          <w:b/>
          <w:bCs/>
          <w:color w:val="000000"/>
          <w:spacing w:val="-8"/>
          <w:sz w:val="26"/>
          <w:szCs w:val="26"/>
          <w:bdr w:val="none" w:sz="0" w:space="0" w:color="auto" w:frame="1"/>
          <w:lang w:eastAsia="ru-RU"/>
        </w:rPr>
        <w:t xml:space="preserve"> политики</w:t>
      </w:r>
      <w:r w:rsidRPr="001E1655">
        <w:rPr>
          <w:rFonts w:ascii="Times New Roman" w:eastAsia="Times New Roman" w:hAnsi="Times New Roman"/>
          <w:b/>
          <w:bCs/>
          <w:color w:val="000000"/>
          <w:spacing w:val="-8"/>
          <w:sz w:val="26"/>
          <w:szCs w:val="26"/>
          <w:bdr w:val="none" w:sz="0" w:space="0" w:color="auto" w:frame="1"/>
          <w:lang w:eastAsia="ru-RU"/>
        </w:rPr>
        <w:t xml:space="preserve"> </w:t>
      </w:r>
      <w:r w:rsidR="00DE314F" w:rsidRPr="001E1655">
        <w:rPr>
          <w:rFonts w:ascii="Times New Roman" w:hAnsi="Times New Roman"/>
          <w:b/>
          <w:sz w:val="26"/>
          <w:szCs w:val="26"/>
        </w:rPr>
        <w:t>образовательной организации.</w:t>
      </w:r>
    </w:p>
    <w:p w:rsidR="00E6788A" w:rsidRPr="001E1655" w:rsidRDefault="00E6788A" w:rsidP="000624D9">
      <w:pPr>
        <w:pStyle w:val="ConsPlusNormal"/>
        <w:spacing w:line="276" w:lineRule="auto"/>
        <w:ind w:firstLine="567"/>
        <w:jc w:val="both"/>
        <w:rPr>
          <w:rFonts w:ascii="Times New Roman" w:hAnsi="Times New Roman" w:cs="Times New Roman"/>
          <w:sz w:val="26"/>
          <w:szCs w:val="26"/>
        </w:rPr>
      </w:pPr>
      <w:r w:rsidRPr="001E1655">
        <w:rPr>
          <w:rFonts w:ascii="Times New Roman" w:hAnsi="Times New Roman" w:cs="Times New Roman"/>
          <w:i/>
          <w:sz w:val="26"/>
          <w:szCs w:val="26"/>
        </w:rPr>
        <w:t>1. Принцип соответствия Политики действующему законодательству и общепринятым нормам.</w:t>
      </w:r>
      <w:r w:rsidRPr="001E1655">
        <w:rPr>
          <w:rFonts w:ascii="Times New Roman" w:hAnsi="Times New Roman" w:cs="Times New Roman"/>
          <w:sz w:val="26"/>
          <w:szCs w:val="26"/>
        </w:rPr>
        <w:t xml:space="preserve"> Соответствие реализуемых антикоррупционных мероприятий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1E1655">
          <w:rPr>
            <w:rFonts w:ascii="Times New Roman" w:hAnsi="Times New Roman" w:cs="Times New Roman"/>
            <w:sz w:val="26"/>
            <w:szCs w:val="26"/>
          </w:rPr>
          <w:t>Конституции</w:t>
        </w:r>
      </w:hyperlink>
      <w:r w:rsidRPr="001E1655">
        <w:rPr>
          <w:rFonts w:ascii="Times New Roman" w:hAnsi="Times New Roman" w:cs="Times New Roman"/>
          <w:sz w:val="26"/>
          <w:szCs w:val="26"/>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7625AB" w:rsidRPr="001E1655">
        <w:rPr>
          <w:rFonts w:ascii="Times New Roman" w:hAnsi="Times New Roman" w:cs="Times New Roman"/>
          <w:sz w:val="26"/>
          <w:szCs w:val="26"/>
        </w:rPr>
        <w:t xml:space="preserve">образовательной </w:t>
      </w:r>
      <w:r w:rsidRPr="001E1655">
        <w:rPr>
          <w:rFonts w:ascii="Times New Roman" w:hAnsi="Times New Roman" w:cs="Times New Roman"/>
          <w:sz w:val="26"/>
          <w:szCs w:val="26"/>
        </w:rPr>
        <w:t>организации.</w:t>
      </w:r>
    </w:p>
    <w:p w:rsidR="00E6788A" w:rsidRPr="001E1655" w:rsidRDefault="00E6788A" w:rsidP="000624D9">
      <w:pPr>
        <w:pStyle w:val="ConsPlusNormal"/>
        <w:spacing w:line="276" w:lineRule="auto"/>
        <w:ind w:firstLine="567"/>
        <w:jc w:val="both"/>
        <w:rPr>
          <w:rFonts w:ascii="Times New Roman" w:hAnsi="Times New Roman" w:cs="Times New Roman"/>
          <w:i/>
          <w:sz w:val="26"/>
          <w:szCs w:val="26"/>
        </w:rPr>
      </w:pPr>
      <w:r w:rsidRPr="001E1655">
        <w:rPr>
          <w:rFonts w:ascii="Times New Roman" w:hAnsi="Times New Roman" w:cs="Times New Roman"/>
          <w:i/>
          <w:sz w:val="26"/>
          <w:szCs w:val="26"/>
        </w:rPr>
        <w:t>2. Принцип личного примера</w:t>
      </w:r>
      <w:r w:rsidR="00A47FF3" w:rsidRPr="001E1655">
        <w:rPr>
          <w:rFonts w:ascii="Times New Roman" w:hAnsi="Times New Roman" w:cs="Times New Roman"/>
          <w:i/>
          <w:sz w:val="26"/>
          <w:szCs w:val="26"/>
        </w:rPr>
        <w:t xml:space="preserve"> руководства</w:t>
      </w:r>
      <w:r w:rsidR="007625AB" w:rsidRPr="001E1655">
        <w:rPr>
          <w:rFonts w:ascii="Times New Roman" w:hAnsi="Times New Roman" w:cs="Times New Roman"/>
          <w:i/>
          <w:sz w:val="26"/>
          <w:szCs w:val="26"/>
        </w:rPr>
        <w:t xml:space="preserve"> образовательной организации</w:t>
      </w:r>
      <w:r w:rsidRPr="001E1655">
        <w:rPr>
          <w:rFonts w:ascii="Times New Roman" w:hAnsi="Times New Roman" w:cs="Times New Roman"/>
          <w:i/>
          <w:sz w:val="26"/>
          <w:szCs w:val="26"/>
        </w:rPr>
        <w:t>.</w:t>
      </w:r>
    </w:p>
    <w:p w:rsidR="00E6788A" w:rsidRPr="001E1655" w:rsidRDefault="00E6788A" w:rsidP="000624D9">
      <w:pPr>
        <w:pStyle w:val="ConsPlusNormal"/>
        <w:spacing w:line="276" w:lineRule="auto"/>
        <w:ind w:firstLine="567"/>
        <w:jc w:val="both"/>
        <w:rPr>
          <w:rFonts w:ascii="Times New Roman" w:hAnsi="Times New Roman" w:cs="Times New Roman"/>
          <w:sz w:val="26"/>
          <w:szCs w:val="26"/>
        </w:rPr>
      </w:pPr>
      <w:r w:rsidRPr="001E1655">
        <w:rPr>
          <w:rFonts w:ascii="Times New Roman" w:hAnsi="Times New Roman" w:cs="Times New Roman"/>
          <w:sz w:val="26"/>
          <w:szCs w:val="26"/>
        </w:rPr>
        <w:t xml:space="preserve">Ключевая роль </w:t>
      </w:r>
      <w:r w:rsidR="00A47FF3" w:rsidRPr="001E1655">
        <w:rPr>
          <w:rFonts w:ascii="Times New Roman" w:hAnsi="Times New Roman" w:cs="Times New Roman"/>
          <w:b/>
          <w:sz w:val="26"/>
          <w:szCs w:val="26"/>
        </w:rPr>
        <w:t>руководства</w:t>
      </w:r>
      <w:r w:rsidR="007625AB" w:rsidRPr="001E1655">
        <w:rPr>
          <w:rFonts w:ascii="Times New Roman" w:hAnsi="Times New Roman" w:cs="Times New Roman"/>
          <w:sz w:val="26"/>
          <w:szCs w:val="26"/>
        </w:rPr>
        <w:t xml:space="preserve"> образовательной организации в</w:t>
      </w:r>
      <w:r w:rsidRPr="001E1655">
        <w:rPr>
          <w:rFonts w:ascii="Times New Roman" w:hAnsi="Times New Roman" w:cs="Times New Roman"/>
          <w:sz w:val="26"/>
          <w:szCs w:val="26"/>
        </w:rPr>
        <w:t xml:space="preserve"> формировании культуры нетерпимости к коррупции и в создании внутриорганизационной системы предупреждения и противодействия коррупции.</w:t>
      </w:r>
    </w:p>
    <w:p w:rsidR="00E6788A" w:rsidRPr="001E1655" w:rsidRDefault="00E6788A" w:rsidP="000624D9">
      <w:pPr>
        <w:pStyle w:val="ConsPlusNormal"/>
        <w:spacing w:line="276" w:lineRule="auto"/>
        <w:ind w:firstLine="567"/>
        <w:jc w:val="both"/>
        <w:rPr>
          <w:rFonts w:ascii="Times New Roman" w:hAnsi="Times New Roman" w:cs="Times New Roman"/>
          <w:i/>
          <w:sz w:val="26"/>
          <w:szCs w:val="26"/>
        </w:rPr>
      </w:pPr>
      <w:r w:rsidRPr="001E1655">
        <w:rPr>
          <w:rFonts w:ascii="Times New Roman" w:hAnsi="Times New Roman" w:cs="Times New Roman"/>
          <w:i/>
          <w:sz w:val="26"/>
          <w:szCs w:val="26"/>
        </w:rPr>
        <w:t>3. Принцип вовлеченности работников.</w:t>
      </w:r>
    </w:p>
    <w:p w:rsidR="00E6788A" w:rsidRPr="001E1655" w:rsidRDefault="00E6788A" w:rsidP="000624D9">
      <w:pPr>
        <w:pStyle w:val="ConsPlusNormal"/>
        <w:spacing w:line="276" w:lineRule="auto"/>
        <w:ind w:firstLine="567"/>
        <w:jc w:val="both"/>
        <w:rPr>
          <w:rFonts w:ascii="Times New Roman" w:hAnsi="Times New Roman" w:cs="Times New Roman"/>
          <w:sz w:val="26"/>
          <w:szCs w:val="26"/>
        </w:rPr>
      </w:pPr>
      <w:r w:rsidRPr="001E1655">
        <w:rPr>
          <w:rFonts w:ascii="Times New Roman" w:hAnsi="Times New Roman" w:cs="Times New Roman"/>
          <w:sz w:val="26"/>
          <w:szCs w:val="26"/>
        </w:rPr>
        <w:t xml:space="preserve">Информированность работников </w:t>
      </w:r>
      <w:r w:rsidR="007625AB" w:rsidRPr="001E1655">
        <w:rPr>
          <w:rFonts w:ascii="Times New Roman" w:hAnsi="Times New Roman" w:cs="Times New Roman"/>
          <w:i/>
          <w:sz w:val="26"/>
          <w:szCs w:val="26"/>
        </w:rPr>
        <w:t xml:space="preserve"> </w:t>
      </w:r>
      <w:r w:rsidR="007625AB" w:rsidRPr="001E1655">
        <w:rPr>
          <w:rFonts w:ascii="Times New Roman" w:hAnsi="Times New Roman" w:cs="Times New Roman"/>
          <w:sz w:val="26"/>
          <w:szCs w:val="26"/>
        </w:rPr>
        <w:t xml:space="preserve">образовательной организации </w:t>
      </w:r>
      <w:r w:rsidRPr="001E1655">
        <w:rPr>
          <w:rFonts w:ascii="Times New Roman" w:hAnsi="Times New Roman" w:cs="Times New Roman"/>
          <w:sz w:val="26"/>
          <w:szCs w:val="26"/>
        </w:rPr>
        <w:t>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6788A" w:rsidRPr="001E1655" w:rsidRDefault="00E6788A" w:rsidP="000624D9">
      <w:pPr>
        <w:pStyle w:val="ConsPlusNormal"/>
        <w:spacing w:line="276" w:lineRule="auto"/>
        <w:ind w:firstLine="567"/>
        <w:jc w:val="both"/>
        <w:rPr>
          <w:rFonts w:ascii="Times New Roman" w:hAnsi="Times New Roman" w:cs="Times New Roman"/>
          <w:i/>
          <w:sz w:val="26"/>
          <w:szCs w:val="26"/>
        </w:rPr>
      </w:pPr>
      <w:r w:rsidRPr="001E1655">
        <w:rPr>
          <w:rFonts w:ascii="Times New Roman" w:hAnsi="Times New Roman" w:cs="Times New Roman"/>
          <w:i/>
          <w:sz w:val="26"/>
          <w:szCs w:val="26"/>
        </w:rPr>
        <w:t>4. Принцип соразмерности антикоррупционных процедур риску коррупции.</w:t>
      </w:r>
    </w:p>
    <w:p w:rsidR="00E6788A" w:rsidRPr="001E1655" w:rsidRDefault="00E6788A" w:rsidP="000624D9">
      <w:pPr>
        <w:pStyle w:val="ConsPlusNormal"/>
        <w:spacing w:line="276" w:lineRule="auto"/>
        <w:ind w:firstLine="567"/>
        <w:jc w:val="both"/>
        <w:rPr>
          <w:rFonts w:ascii="Times New Roman" w:hAnsi="Times New Roman" w:cs="Times New Roman"/>
          <w:sz w:val="26"/>
          <w:szCs w:val="26"/>
        </w:rPr>
      </w:pPr>
      <w:r w:rsidRPr="001E1655">
        <w:rPr>
          <w:rFonts w:ascii="Times New Roman" w:hAnsi="Times New Roman" w:cs="Times New Roman"/>
          <w:sz w:val="26"/>
          <w:szCs w:val="26"/>
        </w:rPr>
        <w:t xml:space="preserve">Разработка и выполнение комплекса мероприятий, позволяющих снизить вероятность вовлечения </w:t>
      </w:r>
      <w:r w:rsidR="007625AB" w:rsidRPr="001E1655">
        <w:rPr>
          <w:rFonts w:ascii="Times New Roman" w:hAnsi="Times New Roman" w:cs="Times New Roman"/>
          <w:sz w:val="26"/>
          <w:szCs w:val="26"/>
        </w:rPr>
        <w:t>образовательной организации</w:t>
      </w:r>
      <w:r w:rsidRPr="001E1655">
        <w:rPr>
          <w:rFonts w:ascii="Times New Roman" w:hAnsi="Times New Roman" w:cs="Times New Roman"/>
          <w:sz w:val="26"/>
          <w:szCs w:val="26"/>
        </w:rPr>
        <w:t xml:space="preserve">, ее руководителей и сотрудников в коррупционную деятельность, осуществляется с учетом существующих в деятельности </w:t>
      </w:r>
      <w:r w:rsidR="007625AB" w:rsidRPr="001E1655">
        <w:rPr>
          <w:rFonts w:ascii="Times New Roman" w:hAnsi="Times New Roman" w:cs="Times New Roman"/>
          <w:sz w:val="26"/>
          <w:szCs w:val="26"/>
        </w:rPr>
        <w:t xml:space="preserve">образовательной организации </w:t>
      </w:r>
      <w:r w:rsidRPr="001E1655">
        <w:rPr>
          <w:rFonts w:ascii="Times New Roman" w:hAnsi="Times New Roman" w:cs="Times New Roman"/>
          <w:sz w:val="26"/>
          <w:szCs w:val="26"/>
        </w:rPr>
        <w:t>коррупционных рисков.</w:t>
      </w:r>
      <w:r w:rsidR="007625AB" w:rsidRPr="001E1655">
        <w:rPr>
          <w:rFonts w:ascii="Times New Roman" w:hAnsi="Times New Roman" w:cs="Times New Roman"/>
          <w:sz w:val="26"/>
          <w:szCs w:val="26"/>
        </w:rPr>
        <w:t xml:space="preserve"> </w:t>
      </w:r>
    </w:p>
    <w:p w:rsidR="00E6788A" w:rsidRPr="001E1655" w:rsidRDefault="00E6788A" w:rsidP="000624D9">
      <w:pPr>
        <w:pStyle w:val="ConsPlusNormal"/>
        <w:spacing w:line="276" w:lineRule="auto"/>
        <w:ind w:firstLine="567"/>
        <w:jc w:val="both"/>
        <w:rPr>
          <w:rFonts w:ascii="Times New Roman" w:hAnsi="Times New Roman" w:cs="Times New Roman"/>
          <w:i/>
          <w:sz w:val="26"/>
          <w:szCs w:val="26"/>
        </w:rPr>
      </w:pPr>
      <w:r w:rsidRPr="001E1655">
        <w:rPr>
          <w:rFonts w:ascii="Times New Roman" w:hAnsi="Times New Roman" w:cs="Times New Roman"/>
          <w:i/>
          <w:sz w:val="26"/>
          <w:szCs w:val="26"/>
        </w:rPr>
        <w:t>5. Принцип эффективности антикоррупционных процедур.</w:t>
      </w:r>
    </w:p>
    <w:p w:rsidR="00E6788A" w:rsidRPr="001E1655" w:rsidRDefault="00E6788A" w:rsidP="000624D9">
      <w:pPr>
        <w:pStyle w:val="ConsPlusNormal"/>
        <w:spacing w:line="276" w:lineRule="auto"/>
        <w:ind w:firstLine="567"/>
        <w:jc w:val="both"/>
        <w:rPr>
          <w:rFonts w:ascii="Times New Roman" w:hAnsi="Times New Roman" w:cs="Times New Roman"/>
          <w:sz w:val="26"/>
          <w:szCs w:val="26"/>
        </w:rPr>
      </w:pPr>
      <w:r w:rsidRPr="001E1655">
        <w:rPr>
          <w:rFonts w:ascii="Times New Roman" w:hAnsi="Times New Roman" w:cs="Times New Roman"/>
          <w:sz w:val="26"/>
          <w:szCs w:val="26"/>
        </w:rPr>
        <w:t xml:space="preserve">Применение в </w:t>
      </w:r>
      <w:r w:rsidR="007625AB" w:rsidRPr="001E1655">
        <w:rPr>
          <w:rFonts w:ascii="Times New Roman" w:hAnsi="Times New Roman" w:cs="Times New Roman"/>
          <w:sz w:val="26"/>
          <w:szCs w:val="26"/>
        </w:rPr>
        <w:t xml:space="preserve">образовательной организации </w:t>
      </w:r>
      <w:r w:rsidRPr="001E1655">
        <w:rPr>
          <w:rFonts w:ascii="Times New Roman" w:hAnsi="Times New Roman" w:cs="Times New Roman"/>
          <w:sz w:val="26"/>
          <w:szCs w:val="26"/>
        </w:rPr>
        <w:t>таких антикоррупционных мероприятий, которые имеют низкую стоимость, обеспечивают простоту реализации и приносят значимый результат.</w:t>
      </w:r>
      <w:r w:rsidR="007625AB" w:rsidRPr="001E1655">
        <w:rPr>
          <w:rFonts w:ascii="Times New Roman" w:hAnsi="Times New Roman" w:cs="Times New Roman"/>
          <w:sz w:val="26"/>
          <w:szCs w:val="26"/>
        </w:rPr>
        <w:t xml:space="preserve"> </w:t>
      </w:r>
    </w:p>
    <w:p w:rsidR="00E6788A" w:rsidRPr="001E1655" w:rsidRDefault="00E6788A" w:rsidP="000624D9">
      <w:pPr>
        <w:pStyle w:val="ConsPlusNormal"/>
        <w:spacing w:line="276" w:lineRule="auto"/>
        <w:ind w:firstLine="567"/>
        <w:jc w:val="both"/>
        <w:rPr>
          <w:rFonts w:ascii="Times New Roman" w:hAnsi="Times New Roman" w:cs="Times New Roman"/>
          <w:sz w:val="26"/>
          <w:szCs w:val="26"/>
        </w:rPr>
      </w:pPr>
      <w:r w:rsidRPr="001E1655">
        <w:rPr>
          <w:rFonts w:ascii="Times New Roman" w:hAnsi="Times New Roman" w:cs="Times New Roman"/>
          <w:i/>
          <w:sz w:val="26"/>
          <w:szCs w:val="26"/>
        </w:rPr>
        <w:t>6. Принцип ответственности и неотвратимости наказания</w:t>
      </w:r>
      <w:r w:rsidRPr="001E1655">
        <w:rPr>
          <w:rFonts w:ascii="Times New Roman" w:hAnsi="Times New Roman" w:cs="Times New Roman"/>
          <w:sz w:val="26"/>
          <w:szCs w:val="26"/>
        </w:rPr>
        <w:t>.</w:t>
      </w:r>
    </w:p>
    <w:p w:rsidR="00E6788A" w:rsidRPr="001E1655" w:rsidRDefault="00E6788A" w:rsidP="000624D9">
      <w:pPr>
        <w:pStyle w:val="ConsPlusNormal"/>
        <w:spacing w:line="276" w:lineRule="auto"/>
        <w:ind w:firstLine="567"/>
        <w:jc w:val="both"/>
        <w:rPr>
          <w:rFonts w:ascii="Times New Roman" w:hAnsi="Times New Roman" w:cs="Times New Roman"/>
          <w:sz w:val="26"/>
          <w:szCs w:val="26"/>
        </w:rPr>
      </w:pPr>
      <w:r w:rsidRPr="001E1655">
        <w:rPr>
          <w:rFonts w:ascii="Times New Roman" w:hAnsi="Times New Roman" w:cs="Times New Roman"/>
          <w:sz w:val="26"/>
          <w:szCs w:val="26"/>
        </w:rPr>
        <w:t xml:space="preserve">Неотвратимость наказания для работников </w:t>
      </w:r>
      <w:r w:rsidR="007625AB" w:rsidRPr="001E1655">
        <w:rPr>
          <w:rFonts w:ascii="Times New Roman" w:hAnsi="Times New Roman" w:cs="Times New Roman"/>
          <w:sz w:val="26"/>
          <w:szCs w:val="26"/>
        </w:rPr>
        <w:t xml:space="preserve">образовательной организации </w:t>
      </w:r>
      <w:r w:rsidRPr="001E1655">
        <w:rPr>
          <w:rFonts w:ascii="Times New Roman" w:hAnsi="Times New Roman" w:cs="Times New Roman"/>
          <w:sz w:val="26"/>
          <w:szCs w:val="26"/>
        </w:rPr>
        <w:t xml:space="preserve">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7625AB" w:rsidRPr="001E1655">
        <w:rPr>
          <w:rFonts w:ascii="Times New Roman" w:hAnsi="Times New Roman" w:cs="Times New Roman"/>
          <w:sz w:val="26"/>
          <w:szCs w:val="26"/>
        </w:rPr>
        <w:t xml:space="preserve">образовательной организации </w:t>
      </w:r>
      <w:r w:rsidRPr="001E1655">
        <w:rPr>
          <w:rFonts w:ascii="Times New Roman" w:hAnsi="Times New Roman" w:cs="Times New Roman"/>
          <w:sz w:val="26"/>
          <w:szCs w:val="26"/>
        </w:rPr>
        <w:t>за реализацию внутриорганизационной антикоррупционной Политики.</w:t>
      </w:r>
      <w:r w:rsidR="007625AB" w:rsidRPr="001E1655">
        <w:rPr>
          <w:rFonts w:ascii="Times New Roman" w:hAnsi="Times New Roman" w:cs="Times New Roman"/>
          <w:sz w:val="26"/>
          <w:szCs w:val="26"/>
        </w:rPr>
        <w:t xml:space="preserve"> </w:t>
      </w:r>
    </w:p>
    <w:p w:rsidR="00E6788A" w:rsidRPr="001E1655" w:rsidRDefault="00E6788A" w:rsidP="000624D9">
      <w:pPr>
        <w:pStyle w:val="ConsPlusNormal"/>
        <w:spacing w:line="276" w:lineRule="auto"/>
        <w:ind w:firstLine="567"/>
        <w:jc w:val="both"/>
        <w:rPr>
          <w:rFonts w:ascii="Times New Roman" w:hAnsi="Times New Roman" w:cs="Times New Roman"/>
          <w:i/>
          <w:sz w:val="26"/>
          <w:szCs w:val="26"/>
        </w:rPr>
      </w:pPr>
      <w:r w:rsidRPr="001E1655">
        <w:rPr>
          <w:rFonts w:ascii="Times New Roman" w:hAnsi="Times New Roman" w:cs="Times New Roman"/>
          <w:i/>
          <w:sz w:val="26"/>
          <w:szCs w:val="26"/>
        </w:rPr>
        <w:t>7. Принцип открытости.</w:t>
      </w:r>
    </w:p>
    <w:p w:rsidR="00E6788A" w:rsidRPr="001E1655" w:rsidRDefault="00E6788A" w:rsidP="000624D9">
      <w:pPr>
        <w:pStyle w:val="ConsPlusNormal"/>
        <w:spacing w:line="276" w:lineRule="auto"/>
        <w:ind w:firstLine="567"/>
        <w:jc w:val="both"/>
        <w:rPr>
          <w:rFonts w:ascii="Times New Roman" w:hAnsi="Times New Roman" w:cs="Times New Roman"/>
          <w:sz w:val="26"/>
          <w:szCs w:val="26"/>
        </w:rPr>
      </w:pPr>
      <w:r w:rsidRPr="001E1655">
        <w:rPr>
          <w:rFonts w:ascii="Times New Roman" w:hAnsi="Times New Roman" w:cs="Times New Roman"/>
          <w:sz w:val="26"/>
          <w:szCs w:val="26"/>
        </w:rPr>
        <w:lastRenderedPageBreak/>
        <w:t xml:space="preserve">Информирование контрагентов, партнеров и общественности о принятых в </w:t>
      </w:r>
      <w:r w:rsidR="007625AB" w:rsidRPr="001E1655">
        <w:rPr>
          <w:rFonts w:ascii="Times New Roman" w:hAnsi="Times New Roman" w:cs="Times New Roman"/>
          <w:sz w:val="26"/>
          <w:szCs w:val="26"/>
        </w:rPr>
        <w:t xml:space="preserve">образовательной организации </w:t>
      </w:r>
      <w:r w:rsidRPr="001E1655">
        <w:rPr>
          <w:rFonts w:ascii="Times New Roman" w:hAnsi="Times New Roman" w:cs="Times New Roman"/>
          <w:sz w:val="26"/>
          <w:szCs w:val="26"/>
        </w:rPr>
        <w:t>антикоррупционных стандартах.</w:t>
      </w:r>
      <w:r w:rsidR="007625AB" w:rsidRPr="001E1655">
        <w:rPr>
          <w:rFonts w:ascii="Times New Roman" w:hAnsi="Times New Roman" w:cs="Times New Roman"/>
          <w:sz w:val="26"/>
          <w:szCs w:val="26"/>
        </w:rPr>
        <w:t xml:space="preserve"> </w:t>
      </w:r>
    </w:p>
    <w:p w:rsidR="00E6788A" w:rsidRPr="001E1655" w:rsidRDefault="00E6788A" w:rsidP="000624D9">
      <w:pPr>
        <w:pStyle w:val="ConsPlusNormal"/>
        <w:spacing w:line="276" w:lineRule="auto"/>
        <w:ind w:firstLine="567"/>
        <w:jc w:val="both"/>
        <w:rPr>
          <w:rFonts w:ascii="Times New Roman" w:hAnsi="Times New Roman" w:cs="Times New Roman"/>
          <w:sz w:val="26"/>
          <w:szCs w:val="26"/>
        </w:rPr>
      </w:pPr>
      <w:r w:rsidRPr="001E1655">
        <w:rPr>
          <w:rFonts w:ascii="Times New Roman" w:hAnsi="Times New Roman" w:cs="Times New Roman"/>
          <w:sz w:val="26"/>
          <w:szCs w:val="26"/>
        </w:rPr>
        <w:t>Принцип постоянного контроля и регулярного мониторинга.</w:t>
      </w:r>
    </w:p>
    <w:p w:rsidR="00E6788A" w:rsidRPr="001E1655" w:rsidRDefault="00E6788A" w:rsidP="000624D9">
      <w:pPr>
        <w:pStyle w:val="ConsPlusNormal"/>
        <w:spacing w:line="276" w:lineRule="auto"/>
        <w:ind w:firstLine="567"/>
        <w:jc w:val="both"/>
        <w:rPr>
          <w:rFonts w:ascii="Times New Roman" w:hAnsi="Times New Roman" w:cs="Times New Roman"/>
          <w:sz w:val="26"/>
          <w:szCs w:val="26"/>
        </w:rPr>
      </w:pPr>
      <w:r w:rsidRPr="001E1655">
        <w:rPr>
          <w:rFonts w:ascii="Times New Roman" w:hAnsi="Times New Roman" w:cs="Times New Roman"/>
          <w:sz w:val="26"/>
          <w:szCs w:val="26"/>
        </w:rPr>
        <w:t>Регулярное осуществление мониторинга эффективности внедренных антикоррупционных стандартов</w:t>
      </w:r>
      <w:r w:rsidR="00EC7252" w:rsidRPr="001E1655">
        <w:rPr>
          <w:rFonts w:ascii="Times New Roman" w:hAnsi="Times New Roman" w:cs="Times New Roman"/>
          <w:sz w:val="26"/>
          <w:szCs w:val="26"/>
        </w:rPr>
        <w:t xml:space="preserve"> и процедур, а также контроля  их исполнения</w:t>
      </w:r>
      <w:r w:rsidRPr="001E1655">
        <w:rPr>
          <w:rFonts w:ascii="Times New Roman" w:hAnsi="Times New Roman" w:cs="Times New Roman"/>
          <w:sz w:val="26"/>
          <w:szCs w:val="26"/>
        </w:rPr>
        <w:t>.</w:t>
      </w:r>
    </w:p>
    <w:p w:rsidR="00E6788A" w:rsidRPr="001E1655" w:rsidRDefault="00E6788A" w:rsidP="000624D9">
      <w:pPr>
        <w:shd w:val="clear" w:color="auto" w:fill="FFFFFF"/>
        <w:spacing w:after="0"/>
        <w:jc w:val="both"/>
        <w:textAlignment w:val="baseline"/>
        <w:rPr>
          <w:rFonts w:ascii="Times New Roman" w:eastAsia="Times New Roman" w:hAnsi="Times New Roman"/>
          <w:b/>
          <w:bCs/>
          <w:color w:val="000000"/>
          <w:spacing w:val="-8"/>
          <w:sz w:val="26"/>
          <w:szCs w:val="26"/>
          <w:bdr w:val="none" w:sz="0" w:space="0" w:color="auto" w:frame="1"/>
          <w:lang w:eastAsia="ru-RU"/>
        </w:rPr>
      </w:pPr>
    </w:p>
    <w:p w:rsidR="00A614E3" w:rsidRPr="001E1655" w:rsidRDefault="00A614E3" w:rsidP="00124210">
      <w:pPr>
        <w:pStyle w:val="a5"/>
        <w:numPr>
          <w:ilvl w:val="0"/>
          <w:numId w:val="2"/>
        </w:numPr>
        <w:shd w:val="clear" w:color="auto" w:fill="FFFFFF"/>
        <w:spacing w:after="0"/>
        <w:jc w:val="both"/>
        <w:textAlignment w:val="baseline"/>
        <w:rPr>
          <w:rFonts w:ascii="Times New Roman" w:eastAsia="Times New Roman" w:hAnsi="Times New Roman"/>
          <w:b/>
          <w:bCs/>
          <w:color w:val="000000"/>
          <w:spacing w:val="-8"/>
          <w:sz w:val="26"/>
          <w:szCs w:val="26"/>
          <w:bdr w:val="none" w:sz="0" w:space="0" w:color="auto" w:frame="1"/>
          <w:lang w:eastAsia="ru-RU"/>
        </w:rPr>
      </w:pPr>
      <w:r w:rsidRPr="001E1655">
        <w:rPr>
          <w:rFonts w:ascii="Times New Roman" w:eastAsia="Times New Roman" w:hAnsi="Times New Roman"/>
          <w:b/>
          <w:bCs/>
          <w:color w:val="000000"/>
          <w:spacing w:val="-8"/>
          <w:sz w:val="26"/>
          <w:szCs w:val="26"/>
          <w:bdr w:val="none" w:sz="0" w:space="0" w:color="auto" w:frame="1"/>
          <w:lang w:eastAsia="ru-RU"/>
        </w:rPr>
        <w:t>Область применения политики и круг лиц, попадающих под ее действие;</w:t>
      </w:r>
    </w:p>
    <w:p w:rsidR="009366E6" w:rsidRPr="001E1655" w:rsidRDefault="009366E6"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 xml:space="preserve">Основным кругом лиц, попадающих под действие Политики, являются работники </w:t>
      </w:r>
      <w:r w:rsidR="007625AB" w:rsidRPr="001E1655">
        <w:rPr>
          <w:rFonts w:ascii="Times New Roman" w:hAnsi="Times New Roman"/>
          <w:sz w:val="26"/>
          <w:szCs w:val="26"/>
        </w:rPr>
        <w:t>образовательной организации</w:t>
      </w:r>
      <w:r w:rsidR="000624D9" w:rsidRPr="001E1655">
        <w:rPr>
          <w:rFonts w:ascii="Times New Roman" w:eastAsia="Times New Roman" w:hAnsi="Times New Roman"/>
          <w:bCs/>
          <w:color w:val="000000"/>
          <w:spacing w:val="-8"/>
          <w:sz w:val="26"/>
          <w:szCs w:val="26"/>
          <w:bdr w:val="none" w:sz="0" w:space="0" w:color="auto" w:frame="1"/>
          <w:lang w:eastAsia="ru-RU"/>
        </w:rPr>
        <w:t xml:space="preserve"> </w:t>
      </w:r>
      <w:r w:rsidRPr="001E1655">
        <w:rPr>
          <w:rFonts w:ascii="Times New Roman" w:eastAsia="Times New Roman" w:hAnsi="Times New Roman"/>
          <w:bCs/>
          <w:color w:val="000000"/>
          <w:spacing w:val="-8"/>
          <w:sz w:val="26"/>
          <w:szCs w:val="26"/>
          <w:bdr w:val="none" w:sz="0" w:space="0" w:color="auto" w:frame="1"/>
          <w:lang w:eastAsia="ru-RU"/>
        </w:rPr>
        <w:t xml:space="preserve">находящиеся с ней в трудовых отношениях, вне зависимости от занимаемой должности и выполняемых функций. </w:t>
      </w:r>
    </w:p>
    <w:p w:rsidR="009366E6" w:rsidRPr="001E1655" w:rsidRDefault="009366E6" w:rsidP="000624D9">
      <w:pPr>
        <w:shd w:val="clear" w:color="auto" w:fill="FFFFFF"/>
        <w:spacing w:after="0"/>
        <w:jc w:val="both"/>
        <w:textAlignment w:val="baseline"/>
        <w:rPr>
          <w:rFonts w:ascii="Times New Roman" w:eastAsia="Times New Roman" w:hAnsi="Times New Roman"/>
          <w:bCs/>
          <w:color w:val="000000"/>
          <w:spacing w:val="-8"/>
          <w:sz w:val="26"/>
          <w:szCs w:val="26"/>
          <w:bdr w:val="none" w:sz="0" w:space="0" w:color="auto" w:frame="1"/>
          <w:lang w:eastAsia="ru-RU"/>
        </w:rPr>
      </w:pPr>
    </w:p>
    <w:p w:rsidR="00A614E3" w:rsidRPr="001E1655" w:rsidRDefault="00A614E3" w:rsidP="00124210">
      <w:pPr>
        <w:pStyle w:val="a5"/>
        <w:numPr>
          <w:ilvl w:val="0"/>
          <w:numId w:val="2"/>
        </w:numPr>
        <w:shd w:val="clear" w:color="auto" w:fill="FFFFFF"/>
        <w:spacing w:after="0"/>
        <w:jc w:val="both"/>
        <w:textAlignment w:val="baseline"/>
        <w:rPr>
          <w:rFonts w:ascii="Times New Roman" w:eastAsia="Times New Roman" w:hAnsi="Times New Roman"/>
          <w:b/>
          <w:bCs/>
          <w:color w:val="000000"/>
          <w:spacing w:val="-8"/>
          <w:sz w:val="26"/>
          <w:szCs w:val="26"/>
          <w:bdr w:val="none" w:sz="0" w:space="0" w:color="auto" w:frame="1"/>
          <w:lang w:eastAsia="ru-RU"/>
        </w:rPr>
      </w:pPr>
      <w:r w:rsidRPr="001E1655">
        <w:rPr>
          <w:rFonts w:ascii="Times New Roman" w:eastAsia="Times New Roman" w:hAnsi="Times New Roman"/>
          <w:b/>
          <w:bCs/>
          <w:color w:val="000000"/>
          <w:spacing w:val="-8"/>
          <w:sz w:val="26"/>
          <w:szCs w:val="26"/>
          <w:bdr w:val="none" w:sz="0" w:space="0" w:color="auto" w:frame="1"/>
          <w:lang w:eastAsia="ru-RU"/>
        </w:rPr>
        <w:t xml:space="preserve">Определение должностных лиц </w:t>
      </w:r>
      <w:r w:rsidR="009C7504" w:rsidRPr="001E1655">
        <w:rPr>
          <w:rFonts w:ascii="Times New Roman" w:hAnsi="Times New Roman"/>
          <w:b/>
          <w:sz w:val="26"/>
          <w:szCs w:val="26"/>
        </w:rPr>
        <w:t>образовательной организации</w:t>
      </w:r>
      <w:r w:rsidRPr="001E1655">
        <w:rPr>
          <w:rFonts w:ascii="Times New Roman" w:eastAsia="Times New Roman" w:hAnsi="Times New Roman"/>
          <w:b/>
          <w:bCs/>
          <w:color w:val="000000"/>
          <w:spacing w:val="-8"/>
          <w:sz w:val="26"/>
          <w:szCs w:val="26"/>
          <w:bdr w:val="none" w:sz="0" w:space="0" w:color="auto" w:frame="1"/>
          <w:lang w:eastAsia="ru-RU"/>
        </w:rPr>
        <w:t>, ответственных за реализ</w:t>
      </w:r>
      <w:r w:rsidR="009366E6" w:rsidRPr="001E1655">
        <w:rPr>
          <w:rFonts w:ascii="Times New Roman" w:eastAsia="Times New Roman" w:hAnsi="Times New Roman"/>
          <w:b/>
          <w:bCs/>
          <w:color w:val="000000"/>
          <w:spacing w:val="-8"/>
          <w:sz w:val="26"/>
          <w:szCs w:val="26"/>
          <w:bdr w:val="none" w:sz="0" w:space="0" w:color="auto" w:frame="1"/>
          <w:lang w:eastAsia="ru-RU"/>
        </w:rPr>
        <w:t>ацию антикоррупционной политики</w:t>
      </w:r>
    </w:p>
    <w:p w:rsidR="003D72A4" w:rsidRPr="001E1655" w:rsidRDefault="00AC79CE" w:rsidP="000624D9">
      <w:pPr>
        <w:pStyle w:val="ConsPlusNormal"/>
        <w:spacing w:line="276" w:lineRule="auto"/>
        <w:ind w:firstLine="567"/>
        <w:jc w:val="both"/>
        <w:rPr>
          <w:rFonts w:ascii="Times New Roman" w:hAnsi="Times New Roman" w:cs="Times New Roman"/>
          <w:bCs/>
          <w:color w:val="000000"/>
          <w:spacing w:val="-8"/>
          <w:sz w:val="26"/>
          <w:szCs w:val="26"/>
          <w:bdr w:val="none" w:sz="0" w:space="0" w:color="auto" w:frame="1"/>
        </w:rPr>
      </w:pPr>
      <w:r w:rsidRPr="001E1655">
        <w:rPr>
          <w:rFonts w:ascii="Times New Roman" w:hAnsi="Times New Roman" w:cs="Times New Roman"/>
          <w:bCs/>
          <w:color w:val="000000"/>
          <w:spacing w:val="-8"/>
          <w:sz w:val="26"/>
          <w:szCs w:val="26"/>
          <w:bdr w:val="none" w:sz="0" w:space="0" w:color="auto" w:frame="1"/>
        </w:rPr>
        <w:t>И</w:t>
      </w:r>
      <w:r w:rsidR="003D72A4" w:rsidRPr="001E1655">
        <w:rPr>
          <w:rFonts w:ascii="Times New Roman" w:hAnsi="Times New Roman" w:cs="Times New Roman"/>
          <w:bCs/>
          <w:color w:val="000000"/>
          <w:spacing w:val="-8"/>
          <w:sz w:val="26"/>
          <w:szCs w:val="26"/>
          <w:bdr w:val="none" w:sz="0" w:space="0" w:color="auto" w:frame="1"/>
        </w:rPr>
        <w:t>сходя из потребностей, задач, специфики деятельности, штатной численности, организационной структуры, матери</w:t>
      </w:r>
      <w:r w:rsidRPr="001E1655">
        <w:rPr>
          <w:rFonts w:ascii="Times New Roman" w:hAnsi="Times New Roman" w:cs="Times New Roman"/>
          <w:bCs/>
          <w:color w:val="000000"/>
          <w:spacing w:val="-8"/>
          <w:sz w:val="26"/>
          <w:szCs w:val="26"/>
          <w:bdr w:val="none" w:sz="0" w:space="0" w:color="auto" w:frame="1"/>
        </w:rPr>
        <w:t xml:space="preserve">альных ресурсов и др. признаков в </w:t>
      </w:r>
      <w:r w:rsidR="009C7504" w:rsidRPr="001E1655">
        <w:rPr>
          <w:rFonts w:ascii="Times New Roman" w:hAnsi="Times New Roman" w:cs="Times New Roman"/>
          <w:bCs/>
          <w:color w:val="000000"/>
          <w:spacing w:val="-8"/>
          <w:sz w:val="26"/>
          <w:szCs w:val="26"/>
          <w:bdr w:val="none" w:sz="0" w:space="0" w:color="auto" w:frame="1"/>
        </w:rPr>
        <w:t xml:space="preserve">образовательной организации </w:t>
      </w:r>
      <w:r w:rsidRPr="001E1655">
        <w:rPr>
          <w:rFonts w:ascii="Times New Roman" w:hAnsi="Times New Roman" w:cs="Times New Roman"/>
          <w:bCs/>
          <w:color w:val="000000"/>
          <w:spacing w:val="-8"/>
          <w:sz w:val="26"/>
          <w:szCs w:val="26"/>
          <w:bdr w:val="none" w:sz="0" w:space="0" w:color="auto" w:frame="1"/>
        </w:rPr>
        <w:t>ответственность за реализацию антикоррупционной политики возлагается на следующих должностных лиц:</w:t>
      </w:r>
    </w:p>
    <w:p w:rsidR="00AC79CE" w:rsidRPr="001E1655" w:rsidRDefault="00AC79CE" w:rsidP="000624D9">
      <w:pPr>
        <w:pStyle w:val="ConsPlusNormal"/>
        <w:numPr>
          <w:ilvl w:val="0"/>
          <w:numId w:val="4"/>
        </w:numPr>
        <w:spacing w:line="276" w:lineRule="auto"/>
        <w:ind w:firstLine="567"/>
        <w:jc w:val="both"/>
        <w:rPr>
          <w:rFonts w:ascii="Times New Roman" w:hAnsi="Times New Roman" w:cs="Times New Roman"/>
          <w:bCs/>
          <w:color w:val="000000"/>
          <w:spacing w:val="-8"/>
          <w:sz w:val="26"/>
          <w:szCs w:val="26"/>
          <w:bdr w:val="none" w:sz="0" w:space="0" w:color="auto" w:frame="1"/>
        </w:rPr>
      </w:pPr>
      <w:r w:rsidRPr="001E1655">
        <w:rPr>
          <w:rFonts w:ascii="Times New Roman" w:hAnsi="Times New Roman" w:cs="Times New Roman"/>
          <w:bCs/>
          <w:color w:val="000000"/>
          <w:spacing w:val="-8"/>
          <w:sz w:val="26"/>
          <w:szCs w:val="26"/>
          <w:bdr w:val="none" w:sz="0" w:space="0" w:color="auto" w:frame="1"/>
        </w:rPr>
        <w:t>Главный бухгалтер;</w:t>
      </w:r>
    </w:p>
    <w:p w:rsidR="00AC79CE" w:rsidRPr="001E1655" w:rsidRDefault="00EC7252" w:rsidP="000624D9">
      <w:pPr>
        <w:pStyle w:val="ConsPlusNormal"/>
        <w:numPr>
          <w:ilvl w:val="0"/>
          <w:numId w:val="4"/>
        </w:numPr>
        <w:spacing w:line="276" w:lineRule="auto"/>
        <w:ind w:firstLine="567"/>
        <w:jc w:val="both"/>
        <w:rPr>
          <w:rFonts w:ascii="Times New Roman" w:hAnsi="Times New Roman" w:cs="Times New Roman"/>
          <w:bCs/>
          <w:color w:val="000000"/>
          <w:spacing w:val="-8"/>
          <w:sz w:val="26"/>
          <w:szCs w:val="26"/>
          <w:bdr w:val="none" w:sz="0" w:space="0" w:color="auto" w:frame="1"/>
        </w:rPr>
      </w:pPr>
      <w:r w:rsidRPr="001E1655">
        <w:rPr>
          <w:rFonts w:ascii="Times New Roman" w:hAnsi="Times New Roman" w:cs="Times New Roman"/>
          <w:bCs/>
          <w:color w:val="000000"/>
          <w:spacing w:val="-8"/>
          <w:sz w:val="26"/>
          <w:szCs w:val="26"/>
          <w:bdr w:val="none" w:sz="0" w:space="0" w:color="auto" w:frame="1"/>
        </w:rPr>
        <w:t>Заведующий хозяйством</w:t>
      </w:r>
      <w:r w:rsidR="00AC79CE" w:rsidRPr="001E1655">
        <w:rPr>
          <w:rFonts w:ascii="Times New Roman" w:hAnsi="Times New Roman" w:cs="Times New Roman"/>
          <w:bCs/>
          <w:color w:val="000000"/>
          <w:spacing w:val="-8"/>
          <w:sz w:val="26"/>
          <w:szCs w:val="26"/>
          <w:bdr w:val="none" w:sz="0" w:space="0" w:color="auto" w:frame="1"/>
        </w:rPr>
        <w:t>;</w:t>
      </w:r>
    </w:p>
    <w:p w:rsidR="009C7504" w:rsidRPr="001E1655" w:rsidRDefault="00CE48EB" w:rsidP="009C7504">
      <w:pPr>
        <w:pStyle w:val="ConsPlusNormal"/>
        <w:numPr>
          <w:ilvl w:val="0"/>
          <w:numId w:val="4"/>
        </w:numPr>
        <w:spacing w:line="276" w:lineRule="auto"/>
        <w:ind w:firstLine="567"/>
        <w:jc w:val="both"/>
        <w:rPr>
          <w:rFonts w:ascii="Times New Roman" w:hAnsi="Times New Roman" w:cs="Times New Roman"/>
          <w:bCs/>
          <w:color w:val="000000"/>
          <w:spacing w:val="-8"/>
          <w:sz w:val="26"/>
          <w:szCs w:val="26"/>
          <w:bdr w:val="none" w:sz="0" w:space="0" w:color="auto" w:frame="1"/>
        </w:rPr>
      </w:pPr>
      <w:r w:rsidRPr="001E1655">
        <w:rPr>
          <w:rFonts w:ascii="Times New Roman" w:hAnsi="Times New Roman" w:cs="Times New Roman"/>
          <w:bCs/>
          <w:color w:val="000000"/>
          <w:spacing w:val="-8"/>
          <w:sz w:val="26"/>
          <w:szCs w:val="26"/>
          <w:bdr w:val="none" w:sz="0" w:space="0" w:color="auto" w:frame="1"/>
        </w:rPr>
        <w:t>Заместитель директора</w:t>
      </w:r>
    </w:p>
    <w:p w:rsidR="009C7504" w:rsidRPr="001E1655" w:rsidRDefault="009C7504" w:rsidP="009C7504">
      <w:pPr>
        <w:pStyle w:val="ConsPlusNormal"/>
        <w:numPr>
          <w:ilvl w:val="0"/>
          <w:numId w:val="4"/>
        </w:numPr>
        <w:spacing w:line="276" w:lineRule="auto"/>
        <w:ind w:firstLine="567"/>
        <w:jc w:val="both"/>
        <w:rPr>
          <w:rFonts w:ascii="Times New Roman" w:hAnsi="Times New Roman" w:cs="Times New Roman"/>
          <w:bCs/>
          <w:color w:val="000000"/>
          <w:spacing w:val="-8"/>
          <w:sz w:val="26"/>
          <w:szCs w:val="26"/>
          <w:bdr w:val="none" w:sz="0" w:space="0" w:color="auto" w:frame="1"/>
        </w:rPr>
      </w:pPr>
      <w:r w:rsidRPr="001E1655">
        <w:rPr>
          <w:rFonts w:ascii="Times New Roman" w:hAnsi="Times New Roman" w:cs="Times New Roman"/>
          <w:bCs/>
          <w:color w:val="000000"/>
          <w:spacing w:val="-8"/>
          <w:sz w:val="26"/>
          <w:szCs w:val="26"/>
          <w:bdr w:val="none" w:sz="0" w:space="0" w:color="auto" w:frame="1"/>
        </w:rPr>
        <w:t>Директор филиала</w:t>
      </w:r>
    </w:p>
    <w:p w:rsidR="00AC79CE" w:rsidRPr="001E1655" w:rsidRDefault="00AC79CE" w:rsidP="009C7504">
      <w:pPr>
        <w:pStyle w:val="ConsPlusNormal"/>
        <w:spacing w:line="276" w:lineRule="auto"/>
        <w:ind w:left="1507"/>
        <w:jc w:val="both"/>
        <w:rPr>
          <w:rFonts w:ascii="Times New Roman" w:hAnsi="Times New Roman" w:cs="Times New Roman"/>
          <w:bCs/>
          <w:color w:val="000000"/>
          <w:spacing w:val="-8"/>
          <w:sz w:val="26"/>
          <w:szCs w:val="26"/>
          <w:bdr w:val="none" w:sz="0" w:space="0" w:color="auto" w:frame="1"/>
        </w:rPr>
      </w:pPr>
    </w:p>
    <w:p w:rsidR="00BD143F" w:rsidRPr="001E1655" w:rsidRDefault="00BD143F" w:rsidP="00BD143F">
      <w:pPr>
        <w:spacing w:after="0"/>
        <w:ind w:firstLine="708"/>
        <w:jc w:val="both"/>
        <w:rPr>
          <w:rFonts w:ascii="Times New Roman" w:hAnsi="Times New Roman"/>
          <w:sz w:val="26"/>
          <w:szCs w:val="26"/>
        </w:rPr>
      </w:pPr>
      <w:r w:rsidRPr="001E1655">
        <w:rPr>
          <w:rFonts w:ascii="Times New Roman" w:hAnsi="Times New Roman"/>
          <w:sz w:val="26"/>
          <w:szCs w:val="26"/>
        </w:rPr>
        <w:t>Директор образовательной организации, директор филиала отвечает за организацию всех мероприятий, направленных на реализацию принципов и требований</w:t>
      </w:r>
    </w:p>
    <w:p w:rsidR="00BD143F" w:rsidRPr="001E1655" w:rsidRDefault="00BD143F" w:rsidP="00BD143F">
      <w:pPr>
        <w:spacing w:after="0"/>
        <w:jc w:val="both"/>
        <w:rPr>
          <w:rFonts w:ascii="Times New Roman" w:hAnsi="Times New Roman"/>
          <w:sz w:val="26"/>
          <w:szCs w:val="26"/>
        </w:rPr>
      </w:pPr>
      <w:r w:rsidRPr="001E1655">
        <w:rPr>
          <w:rFonts w:ascii="Times New Roman" w:hAnsi="Times New Roman"/>
          <w:sz w:val="26"/>
          <w:szCs w:val="26"/>
        </w:rPr>
        <w:t>настоящей Антикоррупционной политики, включая назначение лиц, ответственных за разборку антикоррупционных процедур, их внедрение и контроль.</w:t>
      </w:r>
    </w:p>
    <w:p w:rsidR="00BD143F" w:rsidRPr="001E1655" w:rsidRDefault="00BD143F" w:rsidP="00BD143F">
      <w:pPr>
        <w:spacing w:after="0"/>
        <w:ind w:firstLine="708"/>
        <w:jc w:val="both"/>
        <w:rPr>
          <w:rFonts w:ascii="Times New Roman" w:hAnsi="Times New Roman"/>
          <w:sz w:val="26"/>
          <w:szCs w:val="26"/>
        </w:rPr>
      </w:pPr>
      <w:r w:rsidRPr="001E1655">
        <w:rPr>
          <w:rFonts w:ascii="Times New Roman" w:hAnsi="Times New Roman"/>
          <w:sz w:val="26"/>
          <w:szCs w:val="26"/>
        </w:rPr>
        <w:t>Непосредственно реализацию настоящей Антикоррупционной политики</w:t>
      </w:r>
    </w:p>
    <w:p w:rsidR="00BD143F" w:rsidRPr="001E1655" w:rsidRDefault="00BD143F" w:rsidP="00BD143F">
      <w:pPr>
        <w:spacing w:after="0"/>
        <w:jc w:val="both"/>
        <w:rPr>
          <w:rFonts w:ascii="Times New Roman" w:hAnsi="Times New Roman"/>
          <w:sz w:val="26"/>
          <w:szCs w:val="26"/>
        </w:rPr>
      </w:pPr>
      <w:r w:rsidRPr="001E1655">
        <w:rPr>
          <w:rFonts w:ascii="Times New Roman" w:hAnsi="Times New Roman"/>
          <w:sz w:val="26"/>
          <w:szCs w:val="26"/>
        </w:rPr>
        <w:t>осуществляет должностное лицо, ответственное за профилактику коррупционных и иных правонарушений, назначенное приказом директора образовательной организ</w:t>
      </w:r>
      <w:r w:rsidR="00A70090" w:rsidRPr="001E1655">
        <w:rPr>
          <w:rFonts w:ascii="Times New Roman" w:hAnsi="Times New Roman"/>
          <w:sz w:val="26"/>
          <w:szCs w:val="26"/>
        </w:rPr>
        <w:t>ации.</w:t>
      </w:r>
    </w:p>
    <w:p w:rsidR="005F751B" w:rsidRPr="001E1655" w:rsidRDefault="00AC79CE" w:rsidP="000624D9">
      <w:pPr>
        <w:pStyle w:val="ConsPlusNormal"/>
        <w:spacing w:line="276" w:lineRule="auto"/>
        <w:ind w:firstLine="567"/>
        <w:jc w:val="both"/>
        <w:rPr>
          <w:rFonts w:ascii="Times New Roman" w:hAnsi="Times New Roman" w:cs="Times New Roman"/>
          <w:bCs/>
          <w:color w:val="000000"/>
          <w:spacing w:val="-8"/>
          <w:sz w:val="26"/>
          <w:szCs w:val="26"/>
          <w:bdr w:val="none" w:sz="0" w:space="0" w:color="auto" w:frame="1"/>
        </w:rPr>
      </w:pPr>
      <w:r w:rsidRPr="001E1655">
        <w:rPr>
          <w:rFonts w:ascii="Times New Roman" w:hAnsi="Times New Roman" w:cs="Times New Roman"/>
          <w:bCs/>
          <w:color w:val="000000"/>
          <w:spacing w:val="-8"/>
          <w:sz w:val="26"/>
          <w:szCs w:val="26"/>
          <w:bdr w:val="none" w:sz="0" w:space="0" w:color="auto" w:frame="1"/>
        </w:rPr>
        <w:t xml:space="preserve">Персональная ответственность возлагается приказом директора  </w:t>
      </w:r>
      <w:r w:rsidR="009C7504" w:rsidRPr="001E1655">
        <w:rPr>
          <w:rFonts w:ascii="Times New Roman" w:hAnsi="Times New Roman" w:cs="Times New Roman"/>
          <w:bCs/>
          <w:color w:val="000000"/>
          <w:spacing w:val="-8"/>
          <w:sz w:val="26"/>
          <w:szCs w:val="26"/>
          <w:bdr w:val="none" w:sz="0" w:space="0" w:color="auto" w:frame="1"/>
        </w:rPr>
        <w:t>образовательной организации</w:t>
      </w:r>
      <w:r w:rsidR="00A70090" w:rsidRPr="001E1655">
        <w:rPr>
          <w:rFonts w:ascii="Times New Roman" w:hAnsi="Times New Roman" w:cs="Times New Roman"/>
          <w:bCs/>
          <w:color w:val="000000"/>
          <w:spacing w:val="-8"/>
          <w:sz w:val="26"/>
          <w:szCs w:val="26"/>
          <w:bdr w:val="none" w:sz="0" w:space="0" w:color="auto" w:frame="1"/>
        </w:rPr>
        <w:t xml:space="preserve"> н</w:t>
      </w:r>
      <w:r w:rsidRPr="001E1655">
        <w:rPr>
          <w:rFonts w:ascii="Times New Roman" w:hAnsi="Times New Roman" w:cs="Times New Roman"/>
          <w:bCs/>
          <w:color w:val="000000"/>
          <w:spacing w:val="-8"/>
          <w:sz w:val="26"/>
          <w:szCs w:val="26"/>
          <w:bdr w:val="none" w:sz="0" w:space="0" w:color="auto" w:frame="1"/>
        </w:rPr>
        <w:t>а каждый учебный год.</w:t>
      </w:r>
    </w:p>
    <w:p w:rsidR="003D72A4" w:rsidRPr="001E1655" w:rsidRDefault="003D72A4" w:rsidP="000624D9">
      <w:pPr>
        <w:pStyle w:val="ConsPlusNormal"/>
        <w:spacing w:line="276" w:lineRule="auto"/>
        <w:ind w:firstLine="567"/>
        <w:jc w:val="both"/>
        <w:rPr>
          <w:rFonts w:ascii="Times New Roman" w:hAnsi="Times New Roman" w:cs="Times New Roman"/>
          <w:bCs/>
          <w:color w:val="000000"/>
          <w:spacing w:val="-8"/>
          <w:sz w:val="26"/>
          <w:szCs w:val="26"/>
          <w:bdr w:val="none" w:sz="0" w:space="0" w:color="auto" w:frame="1"/>
        </w:rPr>
      </w:pPr>
      <w:r w:rsidRPr="001E1655">
        <w:rPr>
          <w:rFonts w:ascii="Times New Roman" w:hAnsi="Times New Roman" w:cs="Times New Roman"/>
          <w:bCs/>
          <w:color w:val="000000"/>
          <w:spacing w:val="-8"/>
          <w:sz w:val="26"/>
          <w:szCs w:val="26"/>
          <w:bdr w:val="none" w:sz="0" w:space="0" w:color="auto" w:frame="1"/>
        </w:rPr>
        <w:t xml:space="preserve">Задачи, функции и полномочия </w:t>
      </w:r>
      <w:r w:rsidR="00AC79CE" w:rsidRPr="001E1655">
        <w:rPr>
          <w:rFonts w:ascii="Times New Roman" w:hAnsi="Times New Roman" w:cs="Times New Roman"/>
          <w:bCs/>
          <w:color w:val="000000"/>
          <w:spacing w:val="-8"/>
          <w:sz w:val="26"/>
          <w:szCs w:val="26"/>
          <w:bdr w:val="none" w:sz="0" w:space="0" w:color="auto" w:frame="1"/>
        </w:rPr>
        <w:t xml:space="preserve">вышеуказанных </w:t>
      </w:r>
      <w:r w:rsidRPr="001E1655">
        <w:rPr>
          <w:rFonts w:ascii="Times New Roman" w:hAnsi="Times New Roman" w:cs="Times New Roman"/>
          <w:bCs/>
          <w:color w:val="000000"/>
          <w:spacing w:val="-8"/>
          <w:sz w:val="26"/>
          <w:szCs w:val="26"/>
          <w:bdr w:val="none" w:sz="0" w:space="0" w:color="auto" w:frame="1"/>
        </w:rPr>
        <w:t>должностных лиц, ответственн</w:t>
      </w:r>
      <w:r w:rsidR="00AC79CE" w:rsidRPr="001E1655">
        <w:rPr>
          <w:rFonts w:ascii="Times New Roman" w:hAnsi="Times New Roman" w:cs="Times New Roman"/>
          <w:bCs/>
          <w:color w:val="000000"/>
          <w:spacing w:val="-8"/>
          <w:sz w:val="26"/>
          <w:szCs w:val="26"/>
          <w:bdr w:val="none" w:sz="0" w:space="0" w:color="auto" w:frame="1"/>
        </w:rPr>
        <w:t xml:space="preserve">ых за противодействие коррупции установлены в </w:t>
      </w:r>
      <w:r w:rsidRPr="001E1655">
        <w:rPr>
          <w:rFonts w:ascii="Times New Roman" w:hAnsi="Times New Roman" w:cs="Times New Roman"/>
          <w:bCs/>
          <w:color w:val="000000"/>
          <w:spacing w:val="-8"/>
          <w:sz w:val="26"/>
          <w:szCs w:val="26"/>
          <w:bdr w:val="none" w:sz="0" w:space="0" w:color="auto" w:frame="1"/>
        </w:rPr>
        <w:t xml:space="preserve"> </w:t>
      </w:r>
      <w:r w:rsidR="00AC79CE" w:rsidRPr="001E1655">
        <w:rPr>
          <w:rFonts w:ascii="Times New Roman" w:hAnsi="Times New Roman" w:cs="Times New Roman"/>
          <w:bCs/>
          <w:color w:val="000000"/>
          <w:spacing w:val="-8"/>
          <w:sz w:val="26"/>
          <w:szCs w:val="26"/>
          <w:bdr w:val="none" w:sz="0" w:space="0" w:color="auto" w:frame="1"/>
        </w:rPr>
        <w:t>должностных инструкциях ответственных работников</w:t>
      </w:r>
      <w:r w:rsidR="000A0EC4" w:rsidRPr="001E1655">
        <w:rPr>
          <w:rFonts w:ascii="Times New Roman" w:hAnsi="Times New Roman" w:cs="Times New Roman"/>
          <w:bCs/>
          <w:color w:val="000000"/>
          <w:spacing w:val="-8"/>
          <w:sz w:val="26"/>
          <w:szCs w:val="26"/>
          <w:bdr w:val="none" w:sz="0" w:space="0" w:color="auto" w:frame="1"/>
        </w:rPr>
        <w:t>.</w:t>
      </w:r>
    </w:p>
    <w:p w:rsidR="000D355A" w:rsidRPr="001E1655" w:rsidRDefault="000D355A" w:rsidP="000624D9">
      <w:pPr>
        <w:pStyle w:val="ConsPlusNormal"/>
        <w:spacing w:line="276" w:lineRule="auto"/>
        <w:ind w:firstLine="567"/>
        <w:jc w:val="both"/>
        <w:rPr>
          <w:rFonts w:ascii="Times New Roman" w:hAnsi="Times New Roman" w:cs="Times New Roman"/>
          <w:bCs/>
          <w:color w:val="000000"/>
          <w:spacing w:val="-8"/>
          <w:sz w:val="26"/>
          <w:szCs w:val="26"/>
          <w:bdr w:val="none" w:sz="0" w:space="0" w:color="auto" w:frame="1"/>
        </w:rPr>
      </w:pPr>
    </w:p>
    <w:p w:rsidR="00A614E3" w:rsidRPr="001E1655" w:rsidRDefault="00A614E3" w:rsidP="00124210">
      <w:pPr>
        <w:pStyle w:val="a5"/>
        <w:numPr>
          <w:ilvl w:val="0"/>
          <w:numId w:val="2"/>
        </w:numPr>
        <w:shd w:val="clear" w:color="auto" w:fill="FFFFFF"/>
        <w:spacing w:after="0"/>
        <w:jc w:val="both"/>
        <w:textAlignment w:val="baseline"/>
        <w:rPr>
          <w:rFonts w:ascii="Times New Roman" w:eastAsia="Times New Roman" w:hAnsi="Times New Roman"/>
          <w:b/>
          <w:bCs/>
          <w:color w:val="000000"/>
          <w:spacing w:val="-8"/>
          <w:sz w:val="26"/>
          <w:szCs w:val="26"/>
          <w:bdr w:val="none" w:sz="0" w:space="0" w:color="auto" w:frame="1"/>
          <w:lang w:eastAsia="ru-RU"/>
        </w:rPr>
      </w:pPr>
      <w:r w:rsidRPr="001E1655">
        <w:rPr>
          <w:rFonts w:ascii="Times New Roman" w:eastAsia="Times New Roman" w:hAnsi="Times New Roman"/>
          <w:b/>
          <w:bCs/>
          <w:color w:val="000000"/>
          <w:spacing w:val="-8"/>
          <w:sz w:val="26"/>
          <w:szCs w:val="26"/>
          <w:bdr w:val="none" w:sz="0" w:space="0" w:color="auto" w:frame="1"/>
          <w:lang w:eastAsia="ru-RU"/>
        </w:rPr>
        <w:t>Определение и закре</w:t>
      </w:r>
      <w:r w:rsidR="00396008" w:rsidRPr="001E1655">
        <w:rPr>
          <w:rFonts w:ascii="Times New Roman" w:eastAsia="Times New Roman" w:hAnsi="Times New Roman"/>
          <w:b/>
          <w:bCs/>
          <w:color w:val="000000"/>
          <w:spacing w:val="-8"/>
          <w:sz w:val="26"/>
          <w:szCs w:val="26"/>
          <w:bdr w:val="none" w:sz="0" w:space="0" w:color="auto" w:frame="1"/>
          <w:lang w:eastAsia="ru-RU"/>
        </w:rPr>
        <w:t xml:space="preserve">пление обязанностей работников </w:t>
      </w:r>
      <w:r w:rsidR="009C7504" w:rsidRPr="001E1655">
        <w:rPr>
          <w:rFonts w:ascii="Times New Roman" w:hAnsi="Times New Roman"/>
          <w:b/>
          <w:bCs/>
          <w:color w:val="000000"/>
          <w:spacing w:val="-8"/>
          <w:sz w:val="26"/>
          <w:szCs w:val="26"/>
          <w:bdr w:val="none" w:sz="0" w:space="0" w:color="auto" w:frame="1"/>
        </w:rPr>
        <w:t>образовательной организации</w:t>
      </w:r>
      <w:r w:rsidRPr="001E1655">
        <w:rPr>
          <w:rFonts w:ascii="Times New Roman" w:eastAsia="Times New Roman" w:hAnsi="Times New Roman"/>
          <w:b/>
          <w:bCs/>
          <w:color w:val="000000"/>
          <w:spacing w:val="-8"/>
          <w:sz w:val="26"/>
          <w:szCs w:val="26"/>
          <w:bdr w:val="none" w:sz="0" w:space="0" w:color="auto" w:frame="1"/>
          <w:lang w:eastAsia="ru-RU"/>
        </w:rPr>
        <w:t>, связанных с предупреждением и пр</w:t>
      </w:r>
      <w:r w:rsidR="009366E6" w:rsidRPr="001E1655">
        <w:rPr>
          <w:rFonts w:ascii="Times New Roman" w:eastAsia="Times New Roman" w:hAnsi="Times New Roman"/>
          <w:b/>
          <w:bCs/>
          <w:color w:val="000000"/>
          <w:spacing w:val="-8"/>
          <w:sz w:val="26"/>
          <w:szCs w:val="26"/>
          <w:bdr w:val="none" w:sz="0" w:space="0" w:color="auto" w:frame="1"/>
          <w:lang w:eastAsia="ru-RU"/>
        </w:rPr>
        <w:t>отиводействием коррупции</w:t>
      </w:r>
    </w:p>
    <w:p w:rsidR="009366E6" w:rsidRPr="001E1655" w:rsidRDefault="009366E6"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Об</w:t>
      </w:r>
      <w:r w:rsidR="00F21D91" w:rsidRPr="001E1655">
        <w:rPr>
          <w:rFonts w:ascii="Times New Roman" w:eastAsia="Times New Roman" w:hAnsi="Times New Roman"/>
          <w:bCs/>
          <w:color w:val="000000"/>
          <w:spacing w:val="-8"/>
          <w:sz w:val="26"/>
          <w:szCs w:val="26"/>
          <w:bdr w:val="none" w:sz="0" w:space="0" w:color="auto" w:frame="1"/>
          <w:lang w:eastAsia="ru-RU"/>
        </w:rPr>
        <w:t xml:space="preserve">язанности работников </w:t>
      </w:r>
      <w:r w:rsidR="009C7504" w:rsidRPr="001E1655">
        <w:rPr>
          <w:rFonts w:ascii="Times New Roman" w:hAnsi="Times New Roman"/>
          <w:bCs/>
          <w:color w:val="000000"/>
          <w:spacing w:val="-8"/>
          <w:sz w:val="26"/>
          <w:szCs w:val="26"/>
          <w:bdr w:val="none" w:sz="0" w:space="0" w:color="auto" w:frame="1"/>
        </w:rPr>
        <w:t>образовательной организации</w:t>
      </w:r>
      <w:r w:rsidR="009C7504" w:rsidRPr="001E1655">
        <w:rPr>
          <w:rFonts w:ascii="Times New Roman" w:hAnsi="Times New Roman"/>
          <w:sz w:val="26"/>
          <w:szCs w:val="26"/>
        </w:rPr>
        <w:t xml:space="preserve"> </w:t>
      </w:r>
      <w:r w:rsidR="00CE48EB" w:rsidRPr="001E1655">
        <w:rPr>
          <w:rFonts w:ascii="Times New Roman" w:eastAsia="Times New Roman" w:hAnsi="Times New Roman"/>
          <w:bCs/>
          <w:color w:val="000000"/>
          <w:spacing w:val="-8"/>
          <w:sz w:val="26"/>
          <w:szCs w:val="26"/>
          <w:bdr w:val="none" w:sz="0" w:space="0" w:color="auto" w:frame="1"/>
          <w:lang w:eastAsia="ru-RU"/>
        </w:rPr>
        <w:t xml:space="preserve"> </w:t>
      </w:r>
      <w:r w:rsidRPr="001E1655">
        <w:rPr>
          <w:rFonts w:ascii="Times New Roman" w:eastAsia="Times New Roman" w:hAnsi="Times New Roman"/>
          <w:bCs/>
          <w:color w:val="000000"/>
          <w:spacing w:val="-8"/>
          <w:sz w:val="26"/>
          <w:szCs w:val="26"/>
          <w:bdr w:val="none" w:sz="0" w:space="0" w:color="auto" w:frame="1"/>
          <w:lang w:eastAsia="ru-RU"/>
        </w:rPr>
        <w:t xml:space="preserve">в связи с предупреждением и противодействием коррупции </w:t>
      </w:r>
      <w:r w:rsidR="00640853" w:rsidRPr="001E1655">
        <w:rPr>
          <w:rFonts w:ascii="Times New Roman" w:eastAsia="Times New Roman" w:hAnsi="Times New Roman"/>
          <w:bCs/>
          <w:color w:val="000000"/>
          <w:spacing w:val="-8"/>
          <w:sz w:val="26"/>
          <w:szCs w:val="26"/>
          <w:bdr w:val="none" w:sz="0" w:space="0" w:color="auto" w:frame="1"/>
          <w:lang w:eastAsia="ru-RU"/>
        </w:rPr>
        <w:t>общие для всех сотрудников</w:t>
      </w:r>
      <w:r w:rsidR="00F21D91" w:rsidRPr="001E1655">
        <w:rPr>
          <w:rFonts w:ascii="Times New Roman" w:eastAsia="Times New Roman" w:hAnsi="Times New Roman"/>
          <w:bCs/>
          <w:color w:val="000000"/>
          <w:spacing w:val="-8"/>
          <w:sz w:val="26"/>
          <w:szCs w:val="26"/>
          <w:bdr w:val="none" w:sz="0" w:space="0" w:color="auto" w:frame="1"/>
          <w:lang w:eastAsia="ru-RU"/>
        </w:rPr>
        <w:t>, а также устанавливаются отдельным</w:t>
      </w:r>
      <w:r w:rsidRPr="001E1655">
        <w:rPr>
          <w:rFonts w:ascii="Times New Roman" w:eastAsia="Times New Roman" w:hAnsi="Times New Roman"/>
          <w:bCs/>
          <w:color w:val="000000"/>
          <w:spacing w:val="-8"/>
          <w:sz w:val="26"/>
          <w:szCs w:val="26"/>
          <w:bdr w:val="none" w:sz="0" w:space="0" w:color="auto" w:frame="1"/>
          <w:lang w:eastAsia="ru-RU"/>
        </w:rPr>
        <w:t xml:space="preserve"> категори</w:t>
      </w:r>
      <w:r w:rsidR="00F21D91" w:rsidRPr="001E1655">
        <w:rPr>
          <w:rFonts w:ascii="Times New Roman" w:eastAsia="Times New Roman" w:hAnsi="Times New Roman"/>
          <w:bCs/>
          <w:color w:val="000000"/>
          <w:spacing w:val="-8"/>
          <w:sz w:val="26"/>
          <w:szCs w:val="26"/>
          <w:bdr w:val="none" w:sz="0" w:space="0" w:color="auto" w:frame="1"/>
          <w:lang w:eastAsia="ru-RU"/>
        </w:rPr>
        <w:t>ям</w:t>
      </w:r>
      <w:r w:rsidRPr="001E1655">
        <w:rPr>
          <w:rFonts w:ascii="Times New Roman" w:eastAsia="Times New Roman" w:hAnsi="Times New Roman"/>
          <w:bCs/>
          <w:color w:val="000000"/>
          <w:spacing w:val="-8"/>
          <w:sz w:val="26"/>
          <w:szCs w:val="26"/>
          <w:bdr w:val="none" w:sz="0" w:space="0" w:color="auto" w:frame="1"/>
          <w:lang w:eastAsia="ru-RU"/>
        </w:rPr>
        <w:t xml:space="preserve"> работников</w:t>
      </w:r>
      <w:r w:rsidR="00124210" w:rsidRPr="001E1655">
        <w:rPr>
          <w:rFonts w:ascii="Times New Roman" w:eastAsia="Times New Roman" w:hAnsi="Times New Roman"/>
          <w:bCs/>
          <w:color w:val="000000"/>
          <w:spacing w:val="-8"/>
          <w:sz w:val="26"/>
          <w:szCs w:val="26"/>
          <w:bdr w:val="none" w:sz="0" w:space="0" w:color="auto" w:frame="1"/>
          <w:lang w:eastAsia="ru-RU"/>
        </w:rPr>
        <w:t xml:space="preserve"> приказом директора.</w:t>
      </w:r>
    </w:p>
    <w:p w:rsidR="009366E6" w:rsidRPr="001E1655" w:rsidRDefault="00F21D91" w:rsidP="000624D9">
      <w:pPr>
        <w:shd w:val="clear" w:color="auto" w:fill="FFFFFF"/>
        <w:spacing w:after="0"/>
        <w:ind w:firstLine="567"/>
        <w:jc w:val="both"/>
        <w:textAlignment w:val="baseline"/>
        <w:rPr>
          <w:rFonts w:ascii="Times New Roman" w:eastAsia="Times New Roman" w:hAnsi="Times New Roman"/>
          <w:bCs/>
          <w:i/>
          <w:color w:val="000000"/>
          <w:spacing w:val="-8"/>
          <w:sz w:val="26"/>
          <w:szCs w:val="26"/>
          <w:bdr w:val="none" w:sz="0" w:space="0" w:color="auto" w:frame="1"/>
          <w:lang w:eastAsia="ru-RU"/>
        </w:rPr>
      </w:pPr>
      <w:r w:rsidRPr="001E1655">
        <w:rPr>
          <w:rFonts w:ascii="Times New Roman" w:eastAsia="Times New Roman" w:hAnsi="Times New Roman"/>
          <w:bCs/>
          <w:i/>
          <w:color w:val="000000"/>
          <w:spacing w:val="-8"/>
          <w:sz w:val="26"/>
          <w:szCs w:val="26"/>
          <w:bdr w:val="none" w:sz="0" w:space="0" w:color="auto" w:frame="1"/>
          <w:lang w:eastAsia="ru-RU"/>
        </w:rPr>
        <w:lastRenderedPageBreak/>
        <w:t>Общие обязанности</w:t>
      </w:r>
      <w:r w:rsidR="009366E6" w:rsidRPr="001E1655">
        <w:rPr>
          <w:rFonts w:ascii="Times New Roman" w:eastAsia="Times New Roman" w:hAnsi="Times New Roman"/>
          <w:bCs/>
          <w:i/>
          <w:color w:val="000000"/>
          <w:spacing w:val="-8"/>
          <w:sz w:val="26"/>
          <w:szCs w:val="26"/>
          <w:bdr w:val="none" w:sz="0" w:space="0" w:color="auto" w:frame="1"/>
          <w:lang w:eastAsia="ru-RU"/>
        </w:rPr>
        <w:t xml:space="preserve"> работников</w:t>
      </w:r>
      <w:r w:rsidRPr="001E1655">
        <w:rPr>
          <w:rFonts w:ascii="Times New Roman" w:eastAsia="Times New Roman" w:hAnsi="Times New Roman"/>
          <w:bCs/>
          <w:i/>
          <w:color w:val="000000"/>
          <w:spacing w:val="-8"/>
          <w:sz w:val="26"/>
          <w:szCs w:val="26"/>
          <w:bdr w:val="none" w:sz="0" w:space="0" w:color="auto" w:frame="1"/>
          <w:lang w:eastAsia="ru-RU"/>
        </w:rPr>
        <w:t xml:space="preserve"> </w:t>
      </w:r>
      <w:r w:rsidR="009C7504" w:rsidRPr="001E1655">
        <w:rPr>
          <w:rFonts w:ascii="Times New Roman" w:hAnsi="Times New Roman"/>
          <w:bCs/>
          <w:i/>
          <w:color w:val="000000"/>
          <w:spacing w:val="-8"/>
          <w:sz w:val="26"/>
          <w:szCs w:val="26"/>
          <w:bdr w:val="none" w:sz="0" w:space="0" w:color="auto" w:frame="1"/>
        </w:rPr>
        <w:t>образовательной организации</w:t>
      </w:r>
      <w:r w:rsidR="009C7504" w:rsidRPr="001E1655">
        <w:rPr>
          <w:rFonts w:ascii="Times New Roman" w:eastAsia="Times New Roman" w:hAnsi="Times New Roman"/>
          <w:bCs/>
          <w:i/>
          <w:color w:val="000000"/>
          <w:spacing w:val="-8"/>
          <w:sz w:val="26"/>
          <w:szCs w:val="26"/>
          <w:bdr w:val="none" w:sz="0" w:space="0" w:color="auto" w:frame="1"/>
          <w:lang w:eastAsia="ru-RU"/>
        </w:rPr>
        <w:t xml:space="preserve"> </w:t>
      </w:r>
      <w:r w:rsidR="009366E6" w:rsidRPr="001E1655">
        <w:rPr>
          <w:rFonts w:ascii="Times New Roman" w:eastAsia="Times New Roman" w:hAnsi="Times New Roman"/>
          <w:bCs/>
          <w:i/>
          <w:color w:val="000000"/>
          <w:spacing w:val="-8"/>
          <w:sz w:val="26"/>
          <w:szCs w:val="26"/>
          <w:bdr w:val="none" w:sz="0" w:space="0" w:color="auto" w:frame="1"/>
          <w:lang w:eastAsia="ru-RU"/>
        </w:rPr>
        <w:t>в связи с предупреждением и противодействием коррупции:</w:t>
      </w:r>
    </w:p>
    <w:p w:rsidR="009366E6" w:rsidRPr="001E1655" w:rsidRDefault="009366E6"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-воздерживаться от совершения и (или) участия в совершении коррупционных правонарушений в ин</w:t>
      </w:r>
      <w:r w:rsidR="00F21D91" w:rsidRPr="001E1655">
        <w:rPr>
          <w:rFonts w:ascii="Times New Roman" w:eastAsia="Times New Roman" w:hAnsi="Times New Roman"/>
          <w:bCs/>
          <w:color w:val="000000"/>
          <w:spacing w:val="-8"/>
          <w:sz w:val="26"/>
          <w:szCs w:val="26"/>
          <w:bdr w:val="none" w:sz="0" w:space="0" w:color="auto" w:frame="1"/>
          <w:lang w:eastAsia="ru-RU"/>
        </w:rPr>
        <w:t xml:space="preserve">тересах или от имени </w:t>
      </w:r>
      <w:r w:rsidR="009C7504" w:rsidRPr="001E1655">
        <w:rPr>
          <w:rFonts w:ascii="Times New Roman" w:hAnsi="Times New Roman"/>
          <w:bCs/>
          <w:color w:val="000000"/>
          <w:spacing w:val="-8"/>
          <w:sz w:val="26"/>
          <w:szCs w:val="26"/>
          <w:bdr w:val="none" w:sz="0" w:space="0" w:color="auto" w:frame="1"/>
        </w:rPr>
        <w:t>образовательной организации</w:t>
      </w:r>
      <w:r w:rsidRPr="001E1655">
        <w:rPr>
          <w:rFonts w:ascii="Times New Roman" w:eastAsia="Times New Roman" w:hAnsi="Times New Roman"/>
          <w:bCs/>
          <w:color w:val="000000"/>
          <w:spacing w:val="-8"/>
          <w:sz w:val="26"/>
          <w:szCs w:val="26"/>
          <w:bdr w:val="none" w:sz="0" w:space="0" w:color="auto" w:frame="1"/>
          <w:lang w:eastAsia="ru-RU"/>
        </w:rPr>
        <w:t>;</w:t>
      </w:r>
    </w:p>
    <w:p w:rsidR="009366E6" w:rsidRPr="001E1655" w:rsidRDefault="009366E6"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 xml:space="preserve">- воздерживаться от поведения, которое может быть истолковано окружающими как готовность </w:t>
      </w:r>
      <w:r w:rsidR="00EC7252" w:rsidRPr="001E1655">
        <w:rPr>
          <w:rFonts w:ascii="Times New Roman" w:eastAsia="Times New Roman" w:hAnsi="Times New Roman"/>
          <w:bCs/>
          <w:color w:val="000000"/>
          <w:spacing w:val="-8"/>
          <w:sz w:val="26"/>
          <w:szCs w:val="26"/>
          <w:bdr w:val="none" w:sz="0" w:space="0" w:color="auto" w:frame="1"/>
          <w:lang w:eastAsia="ru-RU"/>
        </w:rPr>
        <w:t>совершить,</w:t>
      </w:r>
      <w:r w:rsidRPr="001E1655">
        <w:rPr>
          <w:rFonts w:ascii="Times New Roman" w:eastAsia="Times New Roman" w:hAnsi="Times New Roman"/>
          <w:bCs/>
          <w:color w:val="000000"/>
          <w:spacing w:val="-8"/>
          <w:sz w:val="26"/>
          <w:szCs w:val="26"/>
          <w:bdr w:val="none" w:sz="0" w:space="0" w:color="auto" w:frame="1"/>
          <w:lang w:eastAsia="ru-RU"/>
        </w:rPr>
        <w:t xml:space="preserve"> или участвовать в совершении коррупционного правонарушения в ин</w:t>
      </w:r>
      <w:r w:rsidR="00F21D91" w:rsidRPr="001E1655">
        <w:rPr>
          <w:rFonts w:ascii="Times New Roman" w:eastAsia="Times New Roman" w:hAnsi="Times New Roman"/>
          <w:bCs/>
          <w:color w:val="000000"/>
          <w:spacing w:val="-8"/>
          <w:sz w:val="26"/>
          <w:szCs w:val="26"/>
          <w:bdr w:val="none" w:sz="0" w:space="0" w:color="auto" w:frame="1"/>
          <w:lang w:eastAsia="ru-RU"/>
        </w:rPr>
        <w:t xml:space="preserve">тересах или от имени </w:t>
      </w:r>
      <w:r w:rsidR="009C7504" w:rsidRPr="001E1655">
        <w:rPr>
          <w:rFonts w:ascii="Times New Roman" w:hAnsi="Times New Roman"/>
          <w:bCs/>
          <w:color w:val="000000"/>
          <w:spacing w:val="-8"/>
          <w:sz w:val="26"/>
          <w:szCs w:val="26"/>
          <w:bdr w:val="none" w:sz="0" w:space="0" w:color="auto" w:frame="1"/>
        </w:rPr>
        <w:t>образовательной организации</w:t>
      </w:r>
      <w:r w:rsidRPr="001E1655">
        <w:rPr>
          <w:rFonts w:ascii="Times New Roman" w:eastAsia="Times New Roman" w:hAnsi="Times New Roman"/>
          <w:bCs/>
          <w:color w:val="000000"/>
          <w:spacing w:val="-8"/>
          <w:sz w:val="26"/>
          <w:szCs w:val="26"/>
          <w:bdr w:val="none" w:sz="0" w:space="0" w:color="auto" w:frame="1"/>
          <w:lang w:eastAsia="ru-RU"/>
        </w:rPr>
        <w:t>;</w:t>
      </w:r>
    </w:p>
    <w:p w:rsidR="009366E6" w:rsidRPr="001E1655" w:rsidRDefault="009366E6"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 незамедлительно</w:t>
      </w:r>
      <w:r w:rsidR="009C7504" w:rsidRPr="001E1655">
        <w:rPr>
          <w:rFonts w:ascii="Times New Roman" w:eastAsia="Times New Roman" w:hAnsi="Times New Roman"/>
          <w:bCs/>
          <w:color w:val="000000"/>
          <w:spacing w:val="-8"/>
          <w:sz w:val="26"/>
          <w:szCs w:val="26"/>
          <w:bdr w:val="none" w:sz="0" w:space="0" w:color="auto" w:frame="1"/>
          <w:lang w:eastAsia="ru-RU"/>
        </w:rPr>
        <w:t xml:space="preserve"> информировать</w:t>
      </w:r>
      <w:r w:rsidR="00396008" w:rsidRPr="001E1655">
        <w:rPr>
          <w:rFonts w:ascii="Times New Roman" w:eastAsia="Times New Roman" w:hAnsi="Times New Roman"/>
          <w:bCs/>
          <w:color w:val="000000"/>
          <w:spacing w:val="-8"/>
          <w:sz w:val="26"/>
          <w:szCs w:val="26"/>
          <w:bdr w:val="none" w:sz="0" w:space="0" w:color="auto" w:frame="1"/>
          <w:lang w:eastAsia="ru-RU"/>
        </w:rPr>
        <w:t xml:space="preserve"> </w:t>
      </w:r>
      <w:r w:rsidRPr="001E1655">
        <w:rPr>
          <w:rFonts w:ascii="Times New Roman" w:eastAsia="Times New Roman" w:hAnsi="Times New Roman"/>
          <w:bCs/>
          <w:color w:val="000000"/>
          <w:spacing w:val="-8"/>
          <w:sz w:val="26"/>
          <w:szCs w:val="26"/>
          <w:bdr w:val="none" w:sz="0" w:space="0" w:color="auto" w:frame="1"/>
          <w:lang w:eastAsia="ru-RU"/>
        </w:rPr>
        <w:t xml:space="preserve"> </w:t>
      </w:r>
      <w:r w:rsidR="00396008" w:rsidRPr="001E1655">
        <w:rPr>
          <w:rFonts w:ascii="Times New Roman" w:eastAsia="Times New Roman" w:hAnsi="Times New Roman"/>
          <w:bCs/>
          <w:color w:val="000000"/>
          <w:spacing w:val="-8"/>
          <w:sz w:val="26"/>
          <w:szCs w:val="26"/>
          <w:bdr w:val="none" w:sz="0" w:space="0" w:color="auto" w:frame="1"/>
          <w:lang w:eastAsia="ru-RU"/>
        </w:rPr>
        <w:t xml:space="preserve">директора </w:t>
      </w:r>
      <w:r w:rsidR="009C7504" w:rsidRPr="001E1655">
        <w:rPr>
          <w:rFonts w:ascii="Times New Roman" w:hAnsi="Times New Roman"/>
          <w:bCs/>
          <w:color w:val="000000"/>
          <w:spacing w:val="-8"/>
          <w:sz w:val="26"/>
          <w:szCs w:val="26"/>
          <w:bdr w:val="none" w:sz="0" w:space="0" w:color="auto" w:frame="1"/>
        </w:rPr>
        <w:t>образовательной организации</w:t>
      </w:r>
      <w:r w:rsidR="009C7504" w:rsidRPr="001E1655">
        <w:rPr>
          <w:rFonts w:ascii="Times New Roman" w:eastAsia="Times New Roman" w:hAnsi="Times New Roman"/>
          <w:bCs/>
          <w:color w:val="000000"/>
          <w:spacing w:val="-8"/>
          <w:sz w:val="26"/>
          <w:szCs w:val="26"/>
          <w:bdr w:val="none" w:sz="0" w:space="0" w:color="auto" w:frame="1"/>
          <w:lang w:eastAsia="ru-RU"/>
        </w:rPr>
        <w:t xml:space="preserve">, директора филиала или лицо ответственное за реализацию Антикоррупционной политики </w:t>
      </w:r>
      <w:r w:rsidRPr="001E1655">
        <w:rPr>
          <w:rFonts w:ascii="Times New Roman" w:eastAsia="Times New Roman" w:hAnsi="Times New Roman"/>
          <w:bCs/>
          <w:color w:val="000000"/>
          <w:spacing w:val="-8"/>
          <w:sz w:val="26"/>
          <w:szCs w:val="26"/>
          <w:bdr w:val="none" w:sz="0" w:space="0" w:color="auto" w:frame="1"/>
          <w:lang w:eastAsia="ru-RU"/>
        </w:rPr>
        <w:t>о случаях склонения работника к совершению коррупционных правонарушений;</w:t>
      </w:r>
    </w:p>
    <w:p w:rsidR="009366E6" w:rsidRPr="001E1655" w:rsidRDefault="009366E6"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 xml:space="preserve">- незамедлительно информировать </w:t>
      </w:r>
      <w:r w:rsidR="009C7504" w:rsidRPr="001E1655">
        <w:rPr>
          <w:rFonts w:ascii="Times New Roman" w:eastAsia="Times New Roman" w:hAnsi="Times New Roman"/>
          <w:bCs/>
          <w:color w:val="000000"/>
          <w:spacing w:val="-8"/>
          <w:sz w:val="26"/>
          <w:szCs w:val="26"/>
          <w:bdr w:val="none" w:sz="0" w:space="0" w:color="auto" w:frame="1"/>
          <w:lang w:eastAsia="ru-RU"/>
        </w:rPr>
        <w:t>непосредственно</w:t>
      </w:r>
      <w:r w:rsidR="00EC7252" w:rsidRPr="001E1655">
        <w:rPr>
          <w:rFonts w:ascii="Times New Roman" w:eastAsia="Times New Roman" w:hAnsi="Times New Roman"/>
          <w:bCs/>
          <w:color w:val="000000"/>
          <w:spacing w:val="-8"/>
          <w:sz w:val="26"/>
          <w:szCs w:val="26"/>
          <w:bdr w:val="none" w:sz="0" w:space="0" w:color="auto" w:frame="1"/>
          <w:lang w:eastAsia="ru-RU"/>
        </w:rPr>
        <w:t xml:space="preserve"> </w:t>
      </w:r>
      <w:r w:rsidR="00F21D91" w:rsidRPr="001E1655">
        <w:rPr>
          <w:rFonts w:ascii="Times New Roman" w:eastAsia="Times New Roman" w:hAnsi="Times New Roman"/>
          <w:bCs/>
          <w:color w:val="000000"/>
          <w:spacing w:val="-8"/>
          <w:sz w:val="26"/>
          <w:szCs w:val="26"/>
          <w:bdr w:val="none" w:sz="0" w:space="0" w:color="auto" w:frame="1"/>
          <w:lang w:eastAsia="ru-RU"/>
        </w:rPr>
        <w:t>директора</w:t>
      </w:r>
      <w:r w:rsidR="009C7504" w:rsidRPr="001E1655">
        <w:rPr>
          <w:rFonts w:ascii="Times New Roman" w:eastAsia="Times New Roman" w:hAnsi="Times New Roman"/>
          <w:bCs/>
          <w:color w:val="000000"/>
          <w:spacing w:val="-8"/>
          <w:sz w:val="26"/>
          <w:szCs w:val="26"/>
          <w:bdr w:val="none" w:sz="0" w:space="0" w:color="auto" w:frame="1"/>
          <w:lang w:eastAsia="ru-RU"/>
        </w:rPr>
        <w:t>, директора филиала, лицо ответственное за реализацию Антикоррупционной политики</w:t>
      </w:r>
      <w:r w:rsidR="00F21D91" w:rsidRPr="001E1655">
        <w:rPr>
          <w:rFonts w:ascii="Times New Roman" w:eastAsia="Times New Roman" w:hAnsi="Times New Roman"/>
          <w:bCs/>
          <w:color w:val="000000"/>
          <w:spacing w:val="-8"/>
          <w:sz w:val="26"/>
          <w:szCs w:val="26"/>
          <w:bdr w:val="none" w:sz="0" w:space="0" w:color="auto" w:frame="1"/>
          <w:lang w:eastAsia="ru-RU"/>
        </w:rPr>
        <w:t xml:space="preserve"> </w:t>
      </w:r>
      <w:r w:rsidRPr="001E1655">
        <w:rPr>
          <w:rFonts w:ascii="Times New Roman" w:eastAsia="Times New Roman" w:hAnsi="Times New Roman"/>
          <w:bCs/>
          <w:color w:val="000000"/>
          <w:spacing w:val="-8"/>
          <w:sz w:val="26"/>
          <w:szCs w:val="26"/>
          <w:bdr w:val="none" w:sz="0" w:space="0" w:color="auto" w:frame="1"/>
          <w:lang w:eastAsia="ru-RU"/>
        </w:rPr>
        <w:t>о ставшей известной работнику информации о случаях совершения коррупционных правонарушений другими работ</w:t>
      </w:r>
      <w:r w:rsidR="00F21D91" w:rsidRPr="001E1655">
        <w:rPr>
          <w:rFonts w:ascii="Times New Roman" w:eastAsia="Times New Roman" w:hAnsi="Times New Roman"/>
          <w:bCs/>
          <w:color w:val="000000"/>
          <w:spacing w:val="-8"/>
          <w:sz w:val="26"/>
          <w:szCs w:val="26"/>
          <w:bdr w:val="none" w:sz="0" w:space="0" w:color="auto" w:frame="1"/>
          <w:lang w:eastAsia="ru-RU"/>
        </w:rPr>
        <w:t xml:space="preserve">никами, контрагентами </w:t>
      </w:r>
      <w:r w:rsidR="009C7504" w:rsidRPr="001E1655">
        <w:rPr>
          <w:rFonts w:ascii="Times New Roman" w:hAnsi="Times New Roman"/>
          <w:bCs/>
          <w:color w:val="000000"/>
          <w:spacing w:val="-8"/>
          <w:sz w:val="26"/>
          <w:szCs w:val="26"/>
          <w:bdr w:val="none" w:sz="0" w:space="0" w:color="auto" w:frame="1"/>
        </w:rPr>
        <w:t>образовательной организации</w:t>
      </w:r>
      <w:r w:rsidR="009C7504" w:rsidRPr="001E1655">
        <w:rPr>
          <w:rFonts w:ascii="Times New Roman" w:eastAsia="Times New Roman" w:hAnsi="Times New Roman"/>
          <w:bCs/>
          <w:color w:val="000000"/>
          <w:spacing w:val="-8"/>
          <w:sz w:val="26"/>
          <w:szCs w:val="26"/>
          <w:bdr w:val="none" w:sz="0" w:space="0" w:color="auto" w:frame="1"/>
          <w:lang w:eastAsia="ru-RU"/>
        </w:rPr>
        <w:t xml:space="preserve"> </w:t>
      </w:r>
      <w:r w:rsidRPr="001E1655">
        <w:rPr>
          <w:rFonts w:ascii="Times New Roman" w:eastAsia="Times New Roman" w:hAnsi="Times New Roman"/>
          <w:bCs/>
          <w:color w:val="000000"/>
          <w:spacing w:val="-8"/>
          <w:sz w:val="26"/>
          <w:szCs w:val="26"/>
          <w:bdr w:val="none" w:sz="0" w:space="0" w:color="auto" w:frame="1"/>
          <w:lang w:eastAsia="ru-RU"/>
        </w:rPr>
        <w:t>или иными лицами;</w:t>
      </w:r>
    </w:p>
    <w:p w:rsidR="009366E6" w:rsidRPr="001E1655" w:rsidRDefault="009366E6"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 xml:space="preserve">- сообщить </w:t>
      </w:r>
      <w:r w:rsidR="009C7504" w:rsidRPr="001E1655">
        <w:rPr>
          <w:rFonts w:ascii="Times New Roman" w:eastAsia="Times New Roman" w:hAnsi="Times New Roman"/>
          <w:bCs/>
          <w:color w:val="000000"/>
          <w:spacing w:val="-8"/>
          <w:sz w:val="26"/>
          <w:szCs w:val="26"/>
          <w:bdr w:val="none" w:sz="0" w:space="0" w:color="auto" w:frame="1"/>
          <w:lang w:eastAsia="ru-RU"/>
        </w:rPr>
        <w:t xml:space="preserve"> непосредственно</w:t>
      </w:r>
      <w:r w:rsidR="00EC7252" w:rsidRPr="001E1655">
        <w:rPr>
          <w:rFonts w:ascii="Times New Roman" w:eastAsia="Times New Roman" w:hAnsi="Times New Roman"/>
          <w:bCs/>
          <w:color w:val="000000"/>
          <w:spacing w:val="-8"/>
          <w:sz w:val="26"/>
          <w:szCs w:val="26"/>
          <w:bdr w:val="none" w:sz="0" w:space="0" w:color="auto" w:frame="1"/>
          <w:lang w:eastAsia="ru-RU"/>
        </w:rPr>
        <w:t xml:space="preserve"> </w:t>
      </w:r>
      <w:r w:rsidR="00F21D91" w:rsidRPr="001E1655">
        <w:rPr>
          <w:rFonts w:ascii="Times New Roman" w:eastAsia="Times New Roman" w:hAnsi="Times New Roman"/>
          <w:bCs/>
          <w:color w:val="000000"/>
          <w:spacing w:val="-8"/>
          <w:sz w:val="26"/>
          <w:szCs w:val="26"/>
          <w:bdr w:val="none" w:sz="0" w:space="0" w:color="auto" w:frame="1"/>
          <w:lang w:eastAsia="ru-RU"/>
        </w:rPr>
        <w:t>директору</w:t>
      </w:r>
      <w:r w:rsidR="009C7504" w:rsidRPr="001E1655">
        <w:rPr>
          <w:rFonts w:ascii="Times New Roman" w:eastAsia="Times New Roman" w:hAnsi="Times New Roman"/>
          <w:bCs/>
          <w:color w:val="000000"/>
          <w:spacing w:val="-8"/>
          <w:sz w:val="26"/>
          <w:szCs w:val="26"/>
          <w:bdr w:val="none" w:sz="0" w:space="0" w:color="auto" w:frame="1"/>
          <w:lang w:eastAsia="ru-RU"/>
        </w:rPr>
        <w:t>, директору филиала, лиц</w:t>
      </w:r>
      <w:r w:rsidR="000D355A" w:rsidRPr="001E1655">
        <w:rPr>
          <w:rFonts w:ascii="Times New Roman" w:eastAsia="Times New Roman" w:hAnsi="Times New Roman"/>
          <w:bCs/>
          <w:color w:val="000000"/>
          <w:spacing w:val="-8"/>
          <w:sz w:val="26"/>
          <w:szCs w:val="26"/>
          <w:bdr w:val="none" w:sz="0" w:space="0" w:color="auto" w:frame="1"/>
          <w:lang w:eastAsia="ru-RU"/>
        </w:rPr>
        <w:t>у</w:t>
      </w:r>
      <w:r w:rsidR="009C7504" w:rsidRPr="001E1655">
        <w:rPr>
          <w:rFonts w:ascii="Times New Roman" w:eastAsia="Times New Roman" w:hAnsi="Times New Roman"/>
          <w:bCs/>
          <w:color w:val="000000"/>
          <w:spacing w:val="-8"/>
          <w:sz w:val="26"/>
          <w:szCs w:val="26"/>
          <w:bdr w:val="none" w:sz="0" w:space="0" w:color="auto" w:frame="1"/>
          <w:lang w:eastAsia="ru-RU"/>
        </w:rPr>
        <w:t xml:space="preserve"> ответственно</w:t>
      </w:r>
      <w:r w:rsidR="000D355A" w:rsidRPr="001E1655">
        <w:rPr>
          <w:rFonts w:ascii="Times New Roman" w:eastAsia="Times New Roman" w:hAnsi="Times New Roman"/>
          <w:bCs/>
          <w:color w:val="000000"/>
          <w:spacing w:val="-8"/>
          <w:sz w:val="26"/>
          <w:szCs w:val="26"/>
          <w:bdr w:val="none" w:sz="0" w:space="0" w:color="auto" w:frame="1"/>
          <w:lang w:eastAsia="ru-RU"/>
        </w:rPr>
        <w:t>му</w:t>
      </w:r>
      <w:r w:rsidR="009C7504" w:rsidRPr="001E1655">
        <w:rPr>
          <w:rFonts w:ascii="Times New Roman" w:eastAsia="Times New Roman" w:hAnsi="Times New Roman"/>
          <w:bCs/>
          <w:color w:val="000000"/>
          <w:spacing w:val="-8"/>
          <w:sz w:val="26"/>
          <w:szCs w:val="26"/>
          <w:bdr w:val="none" w:sz="0" w:space="0" w:color="auto" w:frame="1"/>
          <w:lang w:eastAsia="ru-RU"/>
        </w:rPr>
        <w:t xml:space="preserve"> за реализацию Антикоррупционной политики</w:t>
      </w:r>
      <w:r w:rsidR="00F21D91" w:rsidRPr="001E1655">
        <w:rPr>
          <w:rFonts w:ascii="Times New Roman" w:eastAsia="Times New Roman" w:hAnsi="Times New Roman"/>
          <w:bCs/>
          <w:color w:val="000000"/>
          <w:spacing w:val="-8"/>
          <w:sz w:val="26"/>
          <w:szCs w:val="26"/>
          <w:bdr w:val="none" w:sz="0" w:space="0" w:color="auto" w:frame="1"/>
          <w:lang w:eastAsia="ru-RU"/>
        </w:rPr>
        <w:t xml:space="preserve"> </w:t>
      </w:r>
      <w:r w:rsidRPr="001E1655">
        <w:rPr>
          <w:rFonts w:ascii="Times New Roman" w:eastAsia="Times New Roman" w:hAnsi="Times New Roman"/>
          <w:bCs/>
          <w:color w:val="000000"/>
          <w:spacing w:val="-8"/>
          <w:sz w:val="26"/>
          <w:szCs w:val="26"/>
          <w:bdr w:val="none" w:sz="0" w:space="0" w:color="auto" w:frame="1"/>
          <w:lang w:eastAsia="ru-RU"/>
        </w:rPr>
        <w:t xml:space="preserve">о возможности возникновения либо возникшем у </w:t>
      </w:r>
      <w:r w:rsidR="00EC7252" w:rsidRPr="001E1655">
        <w:rPr>
          <w:rFonts w:ascii="Times New Roman" w:eastAsia="Times New Roman" w:hAnsi="Times New Roman"/>
          <w:bCs/>
          <w:color w:val="000000"/>
          <w:spacing w:val="-8"/>
          <w:sz w:val="26"/>
          <w:szCs w:val="26"/>
          <w:bdr w:val="none" w:sz="0" w:space="0" w:color="auto" w:frame="1"/>
          <w:lang w:eastAsia="ru-RU"/>
        </w:rPr>
        <w:t xml:space="preserve"> </w:t>
      </w:r>
      <w:r w:rsidRPr="001E1655">
        <w:rPr>
          <w:rFonts w:ascii="Times New Roman" w:eastAsia="Times New Roman" w:hAnsi="Times New Roman"/>
          <w:bCs/>
          <w:color w:val="000000"/>
          <w:spacing w:val="-8"/>
          <w:sz w:val="26"/>
          <w:szCs w:val="26"/>
          <w:bdr w:val="none" w:sz="0" w:space="0" w:color="auto" w:frame="1"/>
          <w:lang w:eastAsia="ru-RU"/>
        </w:rPr>
        <w:t>работника конфликте интересов.</w:t>
      </w:r>
    </w:p>
    <w:p w:rsidR="00D67C16" w:rsidRPr="001E1655" w:rsidRDefault="00E814EE" w:rsidP="001E1655">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В случае выявления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работник обязан уведомить работодателя о данной ситуации</w:t>
      </w:r>
      <w:r w:rsidR="001E1655" w:rsidRPr="001E1655">
        <w:rPr>
          <w:rFonts w:ascii="Times New Roman" w:eastAsia="Times New Roman" w:hAnsi="Times New Roman"/>
          <w:bCs/>
          <w:color w:val="000000"/>
          <w:spacing w:val="-8"/>
          <w:sz w:val="26"/>
          <w:szCs w:val="26"/>
          <w:bdr w:val="none" w:sz="0" w:space="0" w:color="auto" w:frame="1"/>
          <w:lang w:eastAsia="ru-RU"/>
        </w:rPr>
        <w:t xml:space="preserve"> согласно Порядка </w:t>
      </w:r>
      <w:r w:rsidR="001E1655" w:rsidRPr="001E1655">
        <w:rPr>
          <w:rFonts w:ascii="Times New Roman" w:eastAsia="Times New Roman" w:hAnsi="Times New Roman"/>
          <w:sz w:val="26"/>
          <w:szCs w:val="26"/>
          <w:lang w:eastAsia="ru-RU"/>
        </w:rPr>
        <w:t>уведомления директора о фактах  склонения сотрудников к совершению коррупционных правонарушений</w:t>
      </w:r>
      <w:r w:rsidR="001E1655" w:rsidRPr="001E1655">
        <w:rPr>
          <w:rFonts w:ascii="Times New Roman" w:eastAsia="Times New Roman" w:hAnsi="Times New Roman"/>
          <w:bCs/>
          <w:color w:val="000000"/>
          <w:spacing w:val="-8"/>
          <w:sz w:val="26"/>
          <w:szCs w:val="26"/>
          <w:bdr w:val="none" w:sz="0" w:space="0" w:color="auto" w:frame="1"/>
          <w:lang w:eastAsia="ru-RU"/>
        </w:rPr>
        <w:t xml:space="preserve"> (Приложение №1)</w:t>
      </w:r>
      <w:r w:rsidR="00396008" w:rsidRPr="001E1655">
        <w:rPr>
          <w:rFonts w:ascii="Times New Roman" w:eastAsia="Times New Roman" w:hAnsi="Times New Roman"/>
          <w:bCs/>
          <w:color w:val="000000"/>
          <w:spacing w:val="-8"/>
          <w:sz w:val="26"/>
          <w:szCs w:val="26"/>
          <w:bdr w:val="none" w:sz="0" w:space="0" w:color="auto" w:frame="1"/>
          <w:lang w:eastAsia="ru-RU"/>
        </w:rPr>
        <w:t xml:space="preserve"> в письменном виде</w:t>
      </w:r>
      <w:r w:rsidR="009C7504" w:rsidRPr="001E1655">
        <w:rPr>
          <w:rFonts w:ascii="Times New Roman" w:eastAsia="Times New Roman" w:hAnsi="Times New Roman"/>
          <w:bCs/>
          <w:color w:val="000000"/>
          <w:spacing w:val="-8"/>
          <w:sz w:val="26"/>
          <w:szCs w:val="26"/>
          <w:bdr w:val="none" w:sz="0" w:space="0" w:color="auto" w:frame="1"/>
          <w:lang w:eastAsia="ru-RU"/>
        </w:rPr>
        <w:t xml:space="preserve"> (согласно приложению №</w:t>
      </w:r>
      <w:r w:rsidR="001E1655" w:rsidRPr="001E1655">
        <w:rPr>
          <w:rFonts w:ascii="Times New Roman" w:eastAsia="Times New Roman" w:hAnsi="Times New Roman"/>
          <w:bCs/>
          <w:color w:val="000000"/>
          <w:spacing w:val="-8"/>
          <w:sz w:val="26"/>
          <w:szCs w:val="26"/>
          <w:bdr w:val="none" w:sz="0" w:space="0" w:color="auto" w:frame="1"/>
          <w:lang w:eastAsia="ru-RU"/>
        </w:rPr>
        <w:t>2</w:t>
      </w:r>
      <w:r w:rsidR="009C7504" w:rsidRPr="001E1655">
        <w:rPr>
          <w:rFonts w:ascii="Times New Roman" w:eastAsia="Times New Roman" w:hAnsi="Times New Roman"/>
          <w:bCs/>
          <w:color w:val="000000"/>
          <w:spacing w:val="-8"/>
          <w:sz w:val="26"/>
          <w:szCs w:val="26"/>
          <w:bdr w:val="none" w:sz="0" w:space="0" w:color="auto" w:frame="1"/>
          <w:lang w:eastAsia="ru-RU"/>
        </w:rPr>
        <w:t>)</w:t>
      </w:r>
      <w:r w:rsidR="00396008" w:rsidRPr="001E1655">
        <w:rPr>
          <w:rFonts w:ascii="Times New Roman" w:eastAsia="Times New Roman" w:hAnsi="Times New Roman"/>
          <w:bCs/>
          <w:color w:val="000000"/>
          <w:spacing w:val="-8"/>
          <w:sz w:val="26"/>
          <w:szCs w:val="26"/>
          <w:bdr w:val="none" w:sz="0" w:space="0" w:color="auto" w:frame="1"/>
          <w:lang w:eastAsia="ru-RU"/>
        </w:rPr>
        <w:t>. Может быть допустимым первоначальное раскрытие конфликта интересов в устной форме с последующей фиксацией в письменном виде.</w:t>
      </w:r>
      <w:r w:rsidR="001E1655" w:rsidRPr="001E1655">
        <w:rPr>
          <w:rFonts w:ascii="Times New Roman" w:hAnsi="Times New Roman"/>
          <w:sz w:val="26"/>
          <w:szCs w:val="26"/>
        </w:rPr>
        <w:t xml:space="preserve"> Регистрация уведомлений производится ответственным лицом в журнале регистрации уведомлений </w:t>
      </w:r>
      <w:r w:rsidR="001E1655" w:rsidRPr="001E1655">
        <w:rPr>
          <w:rFonts w:ascii="Times New Roman" w:eastAsia="Times New Roman" w:hAnsi="Times New Roman"/>
          <w:sz w:val="26"/>
          <w:szCs w:val="26"/>
          <w:lang w:eastAsia="ru-RU"/>
        </w:rPr>
        <w:t>о фактах обращения в целях склонения  работника к совершению коррупционных правонарушений и принятых по ним решений</w:t>
      </w:r>
      <w:r w:rsidR="001E1655" w:rsidRPr="001E1655">
        <w:rPr>
          <w:rFonts w:ascii="Times New Roman" w:hAnsi="Times New Roman"/>
          <w:sz w:val="26"/>
          <w:szCs w:val="26"/>
        </w:rPr>
        <w:t xml:space="preserve"> (Приложение № 3)</w:t>
      </w:r>
    </w:p>
    <w:p w:rsidR="00CF0AB9" w:rsidRPr="001E1655" w:rsidRDefault="00A614E3" w:rsidP="00124210">
      <w:pPr>
        <w:pStyle w:val="a5"/>
        <w:numPr>
          <w:ilvl w:val="0"/>
          <w:numId w:val="2"/>
        </w:numPr>
        <w:shd w:val="clear" w:color="auto" w:fill="FFFFFF"/>
        <w:spacing w:after="0"/>
        <w:ind w:left="935" w:hanging="357"/>
        <w:jc w:val="both"/>
        <w:textAlignment w:val="baseline"/>
        <w:rPr>
          <w:rFonts w:ascii="Times New Roman" w:eastAsia="Times New Roman" w:hAnsi="Times New Roman"/>
          <w:b/>
          <w:bCs/>
          <w:color w:val="000000"/>
          <w:spacing w:val="-8"/>
          <w:sz w:val="26"/>
          <w:szCs w:val="26"/>
          <w:bdr w:val="none" w:sz="0" w:space="0" w:color="auto" w:frame="1"/>
          <w:lang w:eastAsia="ru-RU"/>
        </w:rPr>
      </w:pPr>
      <w:r w:rsidRPr="001E1655">
        <w:rPr>
          <w:rFonts w:ascii="Times New Roman" w:eastAsia="Times New Roman" w:hAnsi="Times New Roman"/>
          <w:b/>
          <w:bCs/>
          <w:color w:val="000000"/>
          <w:spacing w:val="-8"/>
          <w:sz w:val="26"/>
          <w:szCs w:val="26"/>
          <w:bdr w:val="none" w:sz="0" w:space="0" w:color="auto" w:frame="1"/>
          <w:lang w:eastAsia="ru-RU"/>
        </w:rPr>
        <w:t xml:space="preserve">Установление перечня реализуемых в </w:t>
      </w:r>
      <w:r w:rsidR="00362306" w:rsidRPr="001E1655">
        <w:rPr>
          <w:rFonts w:ascii="Times New Roman" w:hAnsi="Times New Roman"/>
          <w:b/>
          <w:sz w:val="26"/>
          <w:szCs w:val="26"/>
        </w:rPr>
        <w:t>образовательной организации</w:t>
      </w:r>
      <w:r w:rsidR="00CE48EB" w:rsidRPr="001E1655">
        <w:rPr>
          <w:rFonts w:ascii="Times New Roman" w:eastAsia="Times New Roman" w:hAnsi="Times New Roman"/>
          <w:bCs/>
          <w:color w:val="000000"/>
          <w:spacing w:val="-8"/>
          <w:sz w:val="26"/>
          <w:szCs w:val="26"/>
          <w:bdr w:val="none" w:sz="0" w:space="0" w:color="auto" w:frame="1"/>
          <w:lang w:eastAsia="ru-RU"/>
        </w:rPr>
        <w:t xml:space="preserve"> </w:t>
      </w:r>
      <w:r w:rsidRPr="001E1655">
        <w:rPr>
          <w:rFonts w:ascii="Times New Roman" w:eastAsia="Times New Roman" w:hAnsi="Times New Roman"/>
          <w:b/>
          <w:bCs/>
          <w:color w:val="000000"/>
          <w:spacing w:val="-8"/>
          <w:sz w:val="26"/>
          <w:szCs w:val="26"/>
          <w:bdr w:val="none" w:sz="0" w:space="0" w:color="auto" w:frame="1"/>
          <w:lang w:eastAsia="ru-RU"/>
        </w:rPr>
        <w:t>антикоррупционных мероприятий, стандартов и процедур и пор</w:t>
      </w:r>
      <w:r w:rsidR="003D72A4" w:rsidRPr="001E1655">
        <w:rPr>
          <w:rFonts w:ascii="Times New Roman" w:eastAsia="Times New Roman" w:hAnsi="Times New Roman"/>
          <w:b/>
          <w:bCs/>
          <w:color w:val="000000"/>
          <w:spacing w:val="-8"/>
          <w:sz w:val="26"/>
          <w:szCs w:val="26"/>
          <w:bdr w:val="none" w:sz="0" w:space="0" w:color="auto" w:frame="1"/>
          <w:lang w:eastAsia="ru-RU"/>
        </w:rPr>
        <w:t>ядок их выполнения (применения)</w:t>
      </w:r>
    </w:p>
    <w:p w:rsidR="00CF0AB9" w:rsidRPr="001E1655" w:rsidRDefault="002E7845" w:rsidP="000624D9">
      <w:pPr>
        <w:shd w:val="clear" w:color="auto" w:fill="FFFFFF"/>
        <w:spacing w:after="0"/>
        <w:jc w:val="both"/>
        <w:textAlignment w:val="baseline"/>
        <w:rPr>
          <w:rFonts w:ascii="Times New Roman" w:hAnsi="Times New Roman"/>
          <w:sz w:val="26"/>
          <w:szCs w:val="26"/>
        </w:rPr>
      </w:pPr>
      <w:r w:rsidRPr="001E1655">
        <w:rPr>
          <w:rFonts w:ascii="Times New Roman" w:eastAsia="Times New Roman" w:hAnsi="Times New Roman"/>
          <w:bCs/>
          <w:color w:val="000000"/>
          <w:spacing w:val="-8"/>
          <w:sz w:val="26"/>
          <w:szCs w:val="26"/>
          <w:bdr w:val="none" w:sz="0" w:space="0" w:color="auto" w:frame="1"/>
          <w:lang w:eastAsia="ru-RU"/>
        </w:rPr>
        <w:t>Т</w:t>
      </w:r>
      <w:r w:rsidR="00CF0AB9" w:rsidRPr="001E1655">
        <w:rPr>
          <w:rFonts w:ascii="Times New Roman" w:eastAsia="Times New Roman" w:hAnsi="Times New Roman"/>
          <w:bCs/>
          <w:color w:val="000000"/>
          <w:spacing w:val="-8"/>
          <w:sz w:val="26"/>
          <w:szCs w:val="26"/>
          <w:bdr w:val="none" w:sz="0" w:space="0" w:color="auto" w:frame="1"/>
          <w:lang w:eastAsia="ru-RU"/>
        </w:rPr>
        <w:t xml:space="preserve">аблица 1 Перечень антикоррупционных мероприятий в </w:t>
      </w:r>
      <w:r w:rsidR="00362306" w:rsidRPr="001E1655">
        <w:rPr>
          <w:rFonts w:ascii="Times New Roman" w:hAnsi="Times New Roman"/>
          <w:sz w:val="26"/>
          <w:szCs w:val="26"/>
        </w:rPr>
        <w:t>образовательной организации</w:t>
      </w:r>
    </w:p>
    <w:tbl>
      <w:tblPr>
        <w:tblW w:w="9640" w:type="dxa"/>
        <w:tblCellSpacing w:w="5" w:type="nil"/>
        <w:tblInd w:w="-209" w:type="dxa"/>
        <w:tblLayout w:type="fixed"/>
        <w:tblCellMar>
          <w:left w:w="75" w:type="dxa"/>
          <w:right w:w="75" w:type="dxa"/>
        </w:tblCellMar>
        <w:tblLook w:val="0000" w:firstRow="0" w:lastRow="0" w:firstColumn="0" w:lastColumn="0" w:noHBand="0" w:noVBand="0"/>
      </w:tblPr>
      <w:tblGrid>
        <w:gridCol w:w="2127"/>
        <w:gridCol w:w="7513"/>
      </w:tblGrid>
      <w:tr w:rsidR="00CF0AB9" w:rsidRPr="001E1655" w:rsidTr="00396008">
        <w:trPr>
          <w:tblCellSpacing w:w="5" w:type="nil"/>
        </w:trPr>
        <w:tc>
          <w:tcPr>
            <w:tcW w:w="2127" w:type="dxa"/>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Направление</w:t>
            </w:r>
          </w:p>
        </w:tc>
        <w:tc>
          <w:tcPr>
            <w:tcW w:w="7513" w:type="dxa"/>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Мероприятие</w:t>
            </w:r>
          </w:p>
        </w:tc>
      </w:tr>
      <w:tr w:rsidR="00CF0AB9" w:rsidRPr="001E1655" w:rsidTr="00396008">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Нормативное обеспечение, закрепление стандартов поведения и декларация намерений</w:t>
            </w:r>
          </w:p>
          <w:p w:rsidR="00CE48EB" w:rsidRPr="001E1655" w:rsidRDefault="00CE48EB" w:rsidP="000624D9">
            <w:pPr>
              <w:pStyle w:val="ConsPlusNormal"/>
              <w:spacing w:line="276" w:lineRule="auto"/>
              <w:jc w:val="both"/>
              <w:rPr>
                <w:rFonts w:ascii="Times New Roman" w:hAnsi="Times New Roman" w:cs="Times New Roman"/>
                <w:sz w:val="26"/>
                <w:szCs w:val="26"/>
              </w:rPr>
            </w:pPr>
          </w:p>
          <w:p w:rsidR="00CE48EB" w:rsidRPr="001E1655" w:rsidRDefault="00CE48EB" w:rsidP="000624D9">
            <w:pPr>
              <w:pStyle w:val="ConsPlusNormal"/>
              <w:spacing w:line="276" w:lineRule="auto"/>
              <w:jc w:val="both"/>
              <w:rPr>
                <w:rFonts w:ascii="Times New Roman" w:hAnsi="Times New Roman" w:cs="Times New Roman"/>
                <w:sz w:val="26"/>
                <w:szCs w:val="26"/>
              </w:rPr>
            </w:pPr>
          </w:p>
          <w:p w:rsidR="00CE48EB" w:rsidRPr="001E1655" w:rsidRDefault="00CE48EB" w:rsidP="000624D9">
            <w:pPr>
              <w:pStyle w:val="ConsPlusNormal"/>
              <w:spacing w:line="276" w:lineRule="auto"/>
              <w:jc w:val="both"/>
              <w:rPr>
                <w:rFonts w:ascii="Times New Roman" w:hAnsi="Times New Roman" w:cs="Times New Roman"/>
                <w:sz w:val="26"/>
                <w:szCs w:val="26"/>
              </w:rPr>
            </w:pPr>
          </w:p>
          <w:p w:rsidR="00CE48EB" w:rsidRPr="001E1655" w:rsidRDefault="00CE48EB" w:rsidP="000624D9">
            <w:pPr>
              <w:pStyle w:val="ConsPlusNormal"/>
              <w:spacing w:line="276" w:lineRule="auto"/>
              <w:jc w:val="both"/>
              <w:rPr>
                <w:rFonts w:ascii="Times New Roman" w:hAnsi="Times New Roman" w:cs="Times New Roman"/>
                <w:sz w:val="26"/>
                <w:szCs w:val="26"/>
              </w:rPr>
            </w:pPr>
          </w:p>
        </w:tc>
        <w:tc>
          <w:tcPr>
            <w:tcW w:w="7513" w:type="dxa"/>
            <w:tcBorders>
              <w:top w:val="single" w:sz="4" w:space="0" w:color="auto"/>
              <w:left w:val="single" w:sz="4" w:space="0" w:color="auto"/>
              <w:bottom w:val="single" w:sz="4" w:space="0" w:color="auto"/>
              <w:right w:val="single" w:sz="4" w:space="0" w:color="auto"/>
            </w:tcBorders>
          </w:tcPr>
          <w:p w:rsidR="00CF0AB9" w:rsidRPr="001E1655" w:rsidRDefault="00C30B6F"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 xml:space="preserve">Разработка и принятие «Антикоррупционной политики </w:t>
            </w:r>
            <w:r w:rsidR="00362306" w:rsidRPr="001E1655">
              <w:rPr>
                <w:rFonts w:ascii="Times New Roman" w:hAnsi="Times New Roman" w:cs="Times New Roman"/>
                <w:sz w:val="26"/>
                <w:szCs w:val="26"/>
              </w:rPr>
              <w:t>в образовательной организации</w:t>
            </w:r>
          </w:p>
          <w:p w:rsidR="006D772E" w:rsidRPr="001E1655" w:rsidRDefault="006D772E" w:rsidP="000624D9">
            <w:pPr>
              <w:pStyle w:val="ConsPlusNormal"/>
              <w:spacing w:line="276" w:lineRule="auto"/>
              <w:jc w:val="both"/>
              <w:rPr>
                <w:rFonts w:ascii="Times New Roman" w:hAnsi="Times New Roman" w:cs="Times New Roman"/>
                <w:sz w:val="26"/>
                <w:szCs w:val="26"/>
              </w:rPr>
            </w:pPr>
          </w:p>
        </w:tc>
      </w:tr>
      <w:tr w:rsidR="00C30B6F" w:rsidRPr="001E1655" w:rsidTr="00396008">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C30B6F" w:rsidRPr="001E1655" w:rsidRDefault="00C30B6F" w:rsidP="000624D9">
            <w:pPr>
              <w:pStyle w:val="ConsPlusNormal"/>
              <w:spacing w:line="276" w:lineRule="auto"/>
              <w:jc w:val="both"/>
              <w:rPr>
                <w:rFonts w:ascii="Times New Roman" w:hAnsi="Times New Roman" w:cs="Times New Roman"/>
                <w:sz w:val="26"/>
                <w:szCs w:val="26"/>
              </w:rPr>
            </w:pPr>
          </w:p>
        </w:tc>
        <w:tc>
          <w:tcPr>
            <w:tcW w:w="7513" w:type="dxa"/>
            <w:tcBorders>
              <w:top w:val="single" w:sz="4" w:space="0" w:color="auto"/>
              <w:left w:val="single" w:sz="4" w:space="0" w:color="auto"/>
              <w:bottom w:val="single" w:sz="4" w:space="0" w:color="auto"/>
              <w:right w:val="single" w:sz="4" w:space="0" w:color="auto"/>
            </w:tcBorders>
          </w:tcPr>
          <w:p w:rsidR="00C30B6F" w:rsidRPr="001E1655" w:rsidRDefault="00C30B6F"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Издание приказа директора</w:t>
            </w:r>
            <w:r w:rsidR="00362306" w:rsidRPr="001E1655">
              <w:rPr>
                <w:rFonts w:ascii="Times New Roman" w:hAnsi="Times New Roman" w:cs="Times New Roman"/>
                <w:sz w:val="26"/>
                <w:szCs w:val="26"/>
              </w:rPr>
              <w:t>, директора филиала</w:t>
            </w:r>
            <w:r w:rsidRPr="001E1655">
              <w:rPr>
                <w:rFonts w:ascii="Times New Roman" w:hAnsi="Times New Roman" w:cs="Times New Roman"/>
                <w:sz w:val="26"/>
                <w:szCs w:val="26"/>
              </w:rPr>
              <w:t xml:space="preserve"> о назначении ответственных за реализацию антикоррупционной политики</w:t>
            </w:r>
          </w:p>
          <w:p w:rsidR="006D772E" w:rsidRPr="001E1655" w:rsidRDefault="006D772E" w:rsidP="000624D9">
            <w:pPr>
              <w:pStyle w:val="ConsPlusNormal"/>
              <w:spacing w:line="276" w:lineRule="auto"/>
              <w:jc w:val="both"/>
              <w:rPr>
                <w:rFonts w:ascii="Times New Roman" w:hAnsi="Times New Roman" w:cs="Times New Roman"/>
                <w:sz w:val="26"/>
                <w:szCs w:val="26"/>
              </w:rPr>
            </w:pPr>
          </w:p>
        </w:tc>
      </w:tr>
      <w:tr w:rsidR="00C30B6F" w:rsidRPr="001E1655" w:rsidTr="00396008">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C30B6F" w:rsidRPr="001E1655" w:rsidRDefault="00C30B6F" w:rsidP="000624D9">
            <w:pPr>
              <w:pStyle w:val="ConsPlusNormal"/>
              <w:spacing w:line="276" w:lineRule="auto"/>
              <w:jc w:val="both"/>
              <w:rPr>
                <w:rFonts w:ascii="Times New Roman" w:hAnsi="Times New Roman" w:cs="Times New Roman"/>
                <w:sz w:val="26"/>
                <w:szCs w:val="26"/>
              </w:rPr>
            </w:pPr>
          </w:p>
        </w:tc>
        <w:tc>
          <w:tcPr>
            <w:tcW w:w="7513" w:type="dxa"/>
            <w:tcBorders>
              <w:top w:val="single" w:sz="4" w:space="0" w:color="auto"/>
              <w:left w:val="single" w:sz="4" w:space="0" w:color="auto"/>
              <w:bottom w:val="single" w:sz="4" w:space="0" w:color="auto"/>
              <w:right w:val="single" w:sz="4" w:space="0" w:color="auto"/>
            </w:tcBorders>
          </w:tcPr>
          <w:p w:rsidR="00362306" w:rsidRPr="001E1655" w:rsidRDefault="00C30B6F" w:rsidP="00362306">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 xml:space="preserve">Разработка и принятие кодекса профессиональной  этики и служебного поведения </w:t>
            </w:r>
            <w:r w:rsidR="00396008" w:rsidRPr="001E1655">
              <w:rPr>
                <w:rFonts w:ascii="Times New Roman" w:hAnsi="Times New Roman" w:cs="Times New Roman"/>
                <w:sz w:val="26"/>
                <w:szCs w:val="26"/>
              </w:rPr>
              <w:t xml:space="preserve">педагогических </w:t>
            </w:r>
            <w:r w:rsidRPr="001E1655">
              <w:rPr>
                <w:rFonts w:ascii="Times New Roman" w:hAnsi="Times New Roman" w:cs="Times New Roman"/>
                <w:sz w:val="26"/>
                <w:szCs w:val="26"/>
              </w:rPr>
              <w:t xml:space="preserve">работников </w:t>
            </w:r>
            <w:r w:rsidR="00362306" w:rsidRPr="001E1655">
              <w:rPr>
                <w:rFonts w:ascii="Times New Roman" w:hAnsi="Times New Roman" w:cs="Times New Roman"/>
                <w:sz w:val="26"/>
                <w:szCs w:val="26"/>
              </w:rPr>
              <w:t>образовательной организации</w:t>
            </w:r>
          </w:p>
          <w:p w:rsidR="00C30B6F" w:rsidRPr="001E1655" w:rsidRDefault="00C30B6F" w:rsidP="000624D9">
            <w:pPr>
              <w:pStyle w:val="ConsPlusNormal"/>
              <w:spacing w:line="276" w:lineRule="auto"/>
              <w:jc w:val="both"/>
              <w:rPr>
                <w:rFonts w:ascii="Times New Roman" w:hAnsi="Times New Roman" w:cs="Times New Roman"/>
                <w:sz w:val="26"/>
                <w:szCs w:val="26"/>
              </w:rPr>
            </w:pPr>
          </w:p>
        </w:tc>
      </w:tr>
      <w:tr w:rsidR="00CF0AB9" w:rsidRPr="001E1655" w:rsidTr="00396008">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ind w:firstLine="540"/>
              <w:jc w:val="both"/>
              <w:rPr>
                <w:rFonts w:ascii="Times New Roman" w:hAnsi="Times New Roman" w:cs="Times New Roman"/>
                <w:sz w:val="26"/>
                <w:szCs w:val="26"/>
              </w:rPr>
            </w:pPr>
          </w:p>
        </w:tc>
        <w:tc>
          <w:tcPr>
            <w:tcW w:w="7513" w:type="dxa"/>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Разработка и внедрение положения о комиссии по урегулированию споров</w:t>
            </w:r>
          </w:p>
        </w:tc>
      </w:tr>
      <w:tr w:rsidR="00CF0AB9" w:rsidRPr="001E1655" w:rsidTr="00396008">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ind w:firstLine="540"/>
              <w:jc w:val="both"/>
              <w:rPr>
                <w:rFonts w:ascii="Times New Roman" w:hAnsi="Times New Roman" w:cs="Times New Roman"/>
                <w:sz w:val="26"/>
                <w:szCs w:val="26"/>
              </w:rPr>
            </w:pPr>
          </w:p>
        </w:tc>
        <w:tc>
          <w:tcPr>
            <w:tcW w:w="7513" w:type="dxa"/>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 xml:space="preserve">Внесение изменений в должностные инструкции работникам </w:t>
            </w:r>
            <w:r w:rsidR="00362306" w:rsidRPr="001E1655">
              <w:rPr>
                <w:rFonts w:ascii="Times New Roman" w:hAnsi="Times New Roman" w:cs="Times New Roman"/>
                <w:sz w:val="26"/>
                <w:szCs w:val="26"/>
              </w:rPr>
              <w:t>образовательной организации</w:t>
            </w:r>
            <w:r w:rsidRPr="001E1655">
              <w:rPr>
                <w:rFonts w:ascii="Times New Roman" w:hAnsi="Times New Roman" w:cs="Times New Roman"/>
                <w:sz w:val="26"/>
                <w:szCs w:val="26"/>
              </w:rPr>
              <w:t>, ответств</w:t>
            </w:r>
            <w:r w:rsidR="00396008" w:rsidRPr="001E1655">
              <w:rPr>
                <w:rFonts w:ascii="Times New Roman" w:hAnsi="Times New Roman" w:cs="Times New Roman"/>
                <w:sz w:val="26"/>
                <w:szCs w:val="26"/>
              </w:rPr>
              <w:t xml:space="preserve">енным за реализацию </w:t>
            </w:r>
            <w:r w:rsidR="00362306" w:rsidRPr="001E1655">
              <w:rPr>
                <w:rFonts w:ascii="Times New Roman" w:hAnsi="Times New Roman" w:cs="Times New Roman"/>
                <w:sz w:val="26"/>
                <w:szCs w:val="26"/>
              </w:rPr>
              <w:t>антикоррупционной</w:t>
            </w:r>
            <w:r w:rsidRPr="001E1655">
              <w:rPr>
                <w:rFonts w:ascii="Times New Roman" w:hAnsi="Times New Roman" w:cs="Times New Roman"/>
                <w:sz w:val="26"/>
                <w:szCs w:val="26"/>
              </w:rPr>
              <w:t xml:space="preserve"> политики.</w:t>
            </w:r>
          </w:p>
        </w:tc>
      </w:tr>
      <w:tr w:rsidR="00CF0AB9" w:rsidRPr="001E1655" w:rsidTr="00396008">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Разработка и введение специальных антикоррупционных процедур</w:t>
            </w:r>
          </w:p>
        </w:tc>
        <w:tc>
          <w:tcPr>
            <w:tcW w:w="7513" w:type="dxa"/>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r w:rsidR="00C30B6F" w:rsidRPr="001E1655">
              <w:rPr>
                <w:rFonts w:ascii="Times New Roman" w:hAnsi="Times New Roman" w:cs="Times New Roman"/>
                <w:sz w:val="26"/>
                <w:szCs w:val="26"/>
              </w:rPr>
              <w:t>.</w:t>
            </w:r>
          </w:p>
        </w:tc>
      </w:tr>
      <w:tr w:rsidR="00CF0AB9" w:rsidRPr="001E1655" w:rsidTr="00396008">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ind w:firstLine="540"/>
              <w:jc w:val="both"/>
              <w:rPr>
                <w:rFonts w:ascii="Times New Roman" w:hAnsi="Times New Roman" w:cs="Times New Roman"/>
                <w:sz w:val="26"/>
                <w:szCs w:val="26"/>
              </w:rPr>
            </w:pPr>
          </w:p>
        </w:tc>
        <w:tc>
          <w:tcPr>
            <w:tcW w:w="7513" w:type="dxa"/>
            <w:tcBorders>
              <w:top w:val="single" w:sz="4" w:space="0" w:color="auto"/>
              <w:left w:val="single" w:sz="4" w:space="0" w:color="auto"/>
              <w:bottom w:val="single" w:sz="4" w:space="0" w:color="auto"/>
              <w:right w:val="single" w:sz="4" w:space="0" w:color="auto"/>
            </w:tcBorders>
          </w:tcPr>
          <w:p w:rsidR="00CF0AB9" w:rsidRPr="001E1655" w:rsidRDefault="00C30B6F"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F0AB9" w:rsidRPr="001E1655" w:rsidTr="00396008">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ind w:firstLine="540"/>
              <w:jc w:val="both"/>
              <w:rPr>
                <w:rFonts w:ascii="Times New Roman" w:hAnsi="Times New Roman" w:cs="Times New Roman"/>
                <w:sz w:val="26"/>
                <w:szCs w:val="26"/>
              </w:rPr>
            </w:pPr>
          </w:p>
        </w:tc>
        <w:tc>
          <w:tcPr>
            <w:tcW w:w="7513" w:type="dxa"/>
            <w:tcBorders>
              <w:top w:val="single" w:sz="4" w:space="0" w:color="auto"/>
              <w:left w:val="single" w:sz="4" w:space="0" w:color="auto"/>
              <w:bottom w:val="single" w:sz="4" w:space="0" w:color="auto"/>
              <w:right w:val="single" w:sz="4" w:space="0" w:color="auto"/>
            </w:tcBorders>
          </w:tcPr>
          <w:p w:rsidR="00CF0AB9" w:rsidRPr="001E1655" w:rsidRDefault="00C30B6F"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Проведение периодической оценки коррупционных рисков</w:t>
            </w:r>
          </w:p>
        </w:tc>
      </w:tr>
      <w:tr w:rsidR="00CF0AB9" w:rsidRPr="001E1655" w:rsidTr="00396008">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Обучение и информирование работников</w:t>
            </w:r>
          </w:p>
        </w:tc>
        <w:tc>
          <w:tcPr>
            <w:tcW w:w="7513" w:type="dxa"/>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F0AB9" w:rsidRPr="001E1655" w:rsidTr="00396008">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ind w:firstLine="540"/>
              <w:jc w:val="both"/>
              <w:rPr>
                <w:rFonts w:ascii="Times New Roman" w:hAnsi="Times New Roman" w:cs="Times New Roman"/>
                <w:sz w:val="26"/>
                <w:szCs w:val="26"/>
              </w:rPr>
            </w:pPr>
          </w:p>
        </w:tc>
        <w:tc>
          <w:tcPr>
            <w:tcW w:w="7513" w:type="dxa"/>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Проведение обучающих мероприятий по вопросам профилактики и противодействия коррупции</w:t>
            </w:r>
          </w:p>
        </w:tc>
      </w:tr>
      <w:tr w:rsidR="00CF0AB9" w:rsidRPr="001E1655" w:rsidTr="00396008">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ind w:firstLine="540"/>
              <w:jc w:val="both"/>
              <w:rPr>
                <w:rFonts w:ascii="Times New Roman" w:hAnsi="Times New Roman" w:cs="Times New Roman"/>
                <w:sz w:val="26"/>
                <w:szCs w:val="26"/>
              </w:rPr>
            </w:pPr>
          </w:p>
        </w:tc>
        <w:tc>
          <w:tcPr>
            <w:tcW w:w="7513" w:type="dxa"/>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CF0AB9" w:rsidRPr="001E1655" w:rsidTr="00396008">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 xml:space="preserve">Обеспечение соответствия антикоррупционной политики </w:t>
            </w:r>
          </w:p>
        </w:tc>
        <w:tc>
          <w:tcPr>
            <w:tcW w:w="7513" w:type="dxa"/>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Осуществление регулярного контроля соблюдения внутренних процедур</w:t>
            </w:r>
          </w:p>
        </w:tc>
      </w:tr>
      <w:tr w:rsidR="002E7845" w:rsidRPr="001E1655" w:rsidTr="00396008">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2E7845" w:rsidRPr="001E1655" w:rsidRDefault="002E7845" w:rsidP="000624D9">
            <w:pPr>
              <w:pStyle w:val="ConsPlusNormal"/>
              <w:spacing w:line="276" w:lineRule="auto"/>
              <w:jc w:val="both"/>
              <w:rPr>
                <w:rFonts w:ascii="Times New Roman" w:hAnsi="Times New Roman" w:cs="Times New Roman"/>
                <w:sz w:val="26"/>
                <w:szCs w:val="26"/>
              </w:rPr>
            </w:pPr>
          </w:p>
        </w:tc>
        <w:tc>
          <w:tcPr>
            <w:tcW w:w="7513" w:type="dxa"/>
            <w:tcBorders>
              <w:top w:val="single" w:sz="4" w:space="0" w:color="auto"/>
              <w:left w:val="single" w:sz="4" w:space="0" w:color="auto"/>
              <w:bottom w:val="single" w:sz="4" w:space="0" w:color="auto"/>
              <w:right w:val="single" w:sz="4" w:space="0" w:color="auto"/>
            </w:tcBorders>
          </w:tcPr>
          <w:p w:rsidR="002E7845" w:rsidRPr="001E1655" w:rsidRDefault="002E7845"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CF0AB9" w:rsidRPr="001E1655" w:rsidTr="00396008">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CF0AB9" w:rsidRPr="001E1655" w:rsidRDefault="00CF0AB9" w:rsidP="000624D9">
            <w:pPr>
              <w:pStyle w:val="ConsPlusNormal"/>
              <w:spacing w:line="276" w:lineRule="auto"/>
              <w:ind w:firstLine="540"/>
              <w:jc w:val="both"/>
              <w:rPr>
                <w:rFonts w:ascii="Times New Roman" w:hAnsi="Times New Roman" w:cs="Times New Roman"/>
                <w:sz w:val="26"/>
                <w:szCs w:val="26"/>
              </w:rPr>
            </w:pPr>
          </w:p>
        </w:tc>
        <w:tc>
          <w:tcPr>
            <w:tcW w:w="7513" w:type="dxa"/>
            <w:tcBorders>
              <w:top w:val="single" w:sz="4" w:space="0" w:color="auto"/>
              <w:left w:val="single" w:sz="4" w:space="0" w:color="auto"/>
              <w:bottom w:val="single" w:sz="4" w:space="0" w:color="auto"/>
              <w:right w:val="single" w:sz="4" w:space="0" w:color="auto"/>
            </w:tcBorders>
          </w:tcPr>
          <w:p w:rsidR="00CF0AB9" w:rsidRPr="001E1655" w:rsidRDefault="00941032"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Сотрудничество с</w:t>
            </w:r>
            <w:r w:rsidR="002E7845" w:rsidRPr="001E1655">
              <w:rPr>
                <w:rFonts w:ascii="Times New Roman" w:hAnsi="Times New Roman" w:cs="Times New Roman"/>
                <w:sz w:val="26"/>
                <w:szCs w:val="26"/>
              </w:rPr>
              <w:t xml:space="preserve"> правоохранительными органами</w:t>
            </w:r>
          </w:p>
        </w:tc>
      </w:tr>
      <w:tr w:rsidR="006B6B02" w:rsidRPr="001E1655" w:rsidTr="00396008">
        <w:trPr>
          <w:trHeight w:val="1380"/>
          <w:tblCellSpacing w:w="5" w:type="nil"/>
        </w:trPr>
        <w:tc>
          <w:tcPr>
            <w:tcW w:w="2127" w:type="dxa"/>
            <w:tcBorders>
              <w:top w:val="single" w:sz="4" w:space="0" w:color="auto"/>
              <w:left w:val="single" w:sz="4" w:space="0" w:color="auto"/>
              <w:bottom w:val="single" w:sz="4" w:space="0" w:color="auto"/>
              <w:right w:val="single" w:sz="4" w:space="0" w:color="auto"/>
            </w:tcBorders>
          </w:tcPr>
          <w:p w:rsidR="006B6B02" w:rsidRPr="001E1655" w:rsidRDefault="006B6B02"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Оценка результатов проводимой  работы</w:t>
            </w:r>
          </w:p>
        </w:tc>
        <w:tc>
          <w:tcPr>
            <w:tcW w:w="7513" w:type="dxa"/>
            <w:tcBorders>
              <w:top w:val="single" w:sz="4" w:space="0" w:color="auto"/>
              <w:left w:val="single" w:sz="4" w:space="0" w:color="auto"/>
              <w:bottom w:val="single" w:sz="4" w:space="0" w:color="auto"/>
              <w:right w:val="single" w:sz="4" w:space="0" w:color="auto"/>
            </w:tcBorders>
          </w:tcPr>
          <w:p w:rsidR="006B6B02" w:rsidRPr="001E1655" w:rsidRDefault="006B6B02" w:rsidP="000624D9">
            <w:pPr>
              <w:pStyle w:val="ConsPlusNormal"/>
              <w:spacing w:line="276" w:lineRule="auto"/>
              <w:jc w:val="both"/>
              <w:rPr>
                <w:rFonts w:ascii="Times New Roman" w:hAnsi="Times New Roman" w:cs="Times New Roman"/>
                <w:sz w:val="26"/>
                <w:szCs w:val="26"/>
              </w:rPr>
            </w:pPr>
            <w:r w:rsidRPr="001E1655">
              <w:rPr>
                <w:rFonts w:ascii="Times New Roman" w:hAnsi="Times New Roman" w:cs="Times New Roman"/>
                <w:sz w:val="26"/>
                <w:szCs w:val="26"/>
              </w:rPr>
              <w:t>Подготовка и распространение отчетных материалов о проводимой работе и достигнутых результатах в сфере противодействия коррупции (ежегодно)</w:t>
            </w:r>
          </w:p>
        </w:tc>
      </w:tr>
    </w:tbl>
    <w:p w:rsidR="00396008" w:rsidRPr="001E1655" w:rsidRDefault="001D0E76"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 xml:space="preserve">    </w:t>
      </w:r>
    </w:p>
    <w:p w:rsidR="003D72A4" w:rsidRPr="001E1655" w:rsidRDefault="001D0E76" w:rsidP="00D44CED">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 xml:space="preserve"> </w:t>
      </w:r>
      <w:r w:rsidR="00CF0AB9" w:rsidRPr="001E1655">
        <w:rPr>
          <w:rFonts w:ascii="Times New Roman" w:eastAsia="Times New Roman" w:hAnsi="Times New Roman"/>
          <w:bCs/>
          <w:color w:val="000000"/>
          <w:spacing w:val="-8"/>
          <w:sz w:val="26"/>
          <w:szCs w:val="26"/>
          <w:bdr w:val="none" w:sz="0" w:space="0" w:color="auto" w:frame="1"/>
          <w:lang w:eastAsia="ru-RU"/>
        </w:rPr>
        <w:t xml:space="preserve">Ежегодно в </w:t>
      </w:r>
      <w:r w:rsidR="00D44CED" w:rsidRPr="001E1655">
        <w:rPr>
          <w:rFonts w:ascii="Times New Roman" w:hAnsi="Times New Roman"/>
          <w:sz w:val="26"/>
          <w:szCs w:val="26"/>
        </w:rPr>
        <w:t>образовательной организации</w:t>
      </w:r>
      <w:r w:rsidR="00CE48EB" w:rsidRPr="001E1655">
        <w:rPr>
          <w:rFonts w:ascii="Times New Roman" w:eastAsia="Times New Roman" w:hAnsi="Times New Roman"/>
          <w:bCs/>
          <w:color w:val="000000"/>
          <w:spacing w:val="-8"/>
          <w:sz w:val="26"/>
          <w:szCs w:val="26"/>
          <w:bdr w:val="none" w:sz="0" w:space="0" w:color="auto" w:frame="1"/>
          <w:lang w:eastAsia="ru-RU"/>
        </w:rPr>
        <w:t xml:space="preserve"> </w:t>
      </w:r>
      <w:r w:rsidR="00CF0AB9" w:rsidRPr="001E1655">
        <w:rPr>
          <w:rFonts w:ascii="Times New Roman" w:eastAsia="Times New Roman" w:hAnsi="Times New Roman"/>
          <w:bCs/>
          <w:color w:val="000000"/>
          <w:spacing w:val="-8"/>
          <w:sz w:val="26"/>
          <w:szCs w:val="26"/>
          <w:bdr w:val="none" w:sz="0" w:space="0" w:color="auto" w:frame="1"/>
          <w:lang w:eastAsia="ru-RU"/>
        </w:rPr>
        <w:t xml:space="preserve">разрабатывается и </w:t>
      </w:r>
      <w:r w:rsidR="006B6B02" w:rsidRPr="001E1655">
        <w:rPr>
          <w:rFonts w:ascii="Times New Roman" w:eastAsia="Times New Roman" w:hAnsi="Times New Roman"/>
          <w:bCs/>
          <w:color w:val="000000"/>
          <w:spacing w:val="-8"/>
          <w:sz w:val="26"/>
          <w:szCs w:val="26"/>
          <w:bdr w:val="none" w:sz="0" w:space="0" w:color="auto" w:frame="1"/>
          <w:lang w:eastAsia="ru-RU"/>
        </w:rPr>
        <w:t>утверждается</w:t>
      </w:r>
      <w:r w:rsidR="00CF0AB9" w:rsidRPr="001E1655">
        <w:rPr>
          <w:rFonts w:ascii="Times New Roman" w:eastAsia="Times New Roman" w:hAnsi="Times New Roman"/>
          <w:bCs/>
          <w:color w:val="000000"/>
          <w:spacing w:val="-8"/>
          <w:sz w:val="26"/>
          <w:szCs w:val="26"/>
          <w:bdr w:val="none" w:sz="0" w:space="0" w:color="auto" w:frame="1"/>
          <w:lang w:eastAsia="ru-RU"/>
        </w:rPr>
        <w:t xml:space="preserve"> план </w:t>
      </w:r>
      <w:r w:rsidR="003D72A4" w:rsidRPr="001E1655">
        <w:rPr>
          <w:rFonts w:ascii="Times New Roman" w:eastAsia="Times New Roman" w:hAnsi="Times New Roman"/>
          <w:bCs/>
          <w:color w:val="000000"/>
          <w:spacing w:val="-8"/>
          <w:sz w:val="26"/>
          <w:szCs w:val="26"/>
          <w:bdr w:val="none" w:sz="0" w:space="0" w:color="auto" w:frame="1"/>
          <w:lang w:eastAsia="ru-RU"/>
        </w:rPr>
        <w:t>реализации антикоррупционных мероприятий</w:t>
      </w:r>
      <w:r w:rsidR="00CF0AB9" w:rsidRPr="001E1655">
        <w:rPr>
          <w:rFonts w:ascii="Times New Roman" w:eastAsia="Times New Roman" w:hAnsi="Times New Roman"/>
          <w:bCs/>
          <w:color w:val="000000"/>
          <w:spacing w:val="-8"/>
          <w:sz w:val="26"/>
          <w:szCs w:val="26"/>
          <w:bdr w:val="none" w:sz="0" w:space="0" w:color="auto" w:frame="1"/>
          <w:lang w:eastAsia="ru-RU"/>
        </w:rPr>
        <w:t xml:space="preserve"> на </w:t>
      </w:r>
      <w:r w:rsidR="00D44CED" w:rsidRPr="001E1655">
        <w:rPr>
          <w:rFonts w:ascii="Times New Roman" w:eastAsia="Times New Roman" w:hAnsi="Times New Roman"/>
          <w:bCs/>
          <w:color w:val="000000"/>
          <w:spacing w:val="-8"/>
          <w:sz w:val="26"/>
          <w:szCs w:val="26"/>
          <w:bdr w:val="none" w:sz="0" w:space="0" w:color="auto" w:frame="1"/>
          <w:lang w:eastAsia="ru-RU"/>
        </w:rPr>
        <w:t>текущий</w:t>
      </w:r>
      <w:r w:rsidR="00CF0AB9" w:rsidRPr="001E1655">
        <w:rPr>
          <w:rFonts w:ascii="Times New Roman" w:eastAsia="Times New Roman" w:hAnsi="Times New Roman"/>
          <w:bCs/>
          <w:color w:val="000000"/>
          <w:spacing w:val="-8"/>
          <w:sz w:val="26"/>
          <w:szCs w:val="26"/>
          <w:bdr w:val="none" w:sz="0" w:space="0" w:color="auto" w:frame="1"/>
          <w:lang w:eastAsia="ru-RU"/>
        </w:rPr>
        <w:t xml:space="preserve"> год</w:t>
      </w:r>
      <w:r w:rsidR="003D72A4" w:rsidRPr="001E1655">
        <w:rPr>
          <w:rFonts w:ascii="Times New Roman" w:eastAsia="Times New Roman" w:hAnsi="Times New Roman"/>
          <w:bCs/>
          <w:color w:val="000000"/>
          <w:spacing w:val="-8"/>
          <w:sz w:val="26"/>
          <w:szCs w:val="26"/>
          <w:bdr w:val="none" w:sz="0" w:space="0" w:color="auto" w:frame="1"/>
          <w:lang w:eastAsia="ru-RU"/>
        </w:rPr>
        <w:t xml:space="preserve">. </w:t>
      </w:r>
      <w:r w:rsidR="008F1146" w:rsidRPr="001E1655">
        <w:rPr>
          <w:rFonts w:ascii="Times New Roman" w:eastAsia="Times New Roman" w:hAnsi="Times New Roman"/>
          <w:bCs/>
          <w:color w:val="000000"/>
          <w:spacing w:val="-8"/>
          <w:sz w:val="26"/>
          <w:szCs w:val="26"/>
          <w:bdr w:val="none" w:sz="0" w:space="0" w:color="auto" w:frame="1"/>
          <w:lang w:eastAsia="ru-RU"/>
        </w:rPr>
        <w:t xml:space="preserve">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w:t>
      </w:r>
      <w:r w:rsidR="00D44CED" w:rsidRPr="001E1655">
        <w:rPr>
          <w:rFonts w:ascii="Times New Roman" w:hAnsi="Times New Roman"/>
          <w:sz w:val="26"/>
          <w:szCs w:val="26"/>
        </w:rPr>
        <w:t>образовательной организации.</w:t>
      </w:r>
      <w:r w:rsidRPr="001E1655">
        <w:rPr>
          <w:rFonts w:ascii="Times New Roman" w:eastAsia="Times New Roman" w:hAnsi="Times New Roman"/>
          <w:bCs/>
          <w:color w:val="000000"/>
          <w:spacing w:val="-8"/>
          <w:sz w:val="26"/>
          <w:szCs w:val="26"/>
          <w:bdr w:val="none" w:sz="0" w:space="0" w:color="auto" w:frame="1"/>
          <w:lang w:eastAsia="ru-RU"/>
        </w:rPr>
        <w:t xml:space="preserve">    </w:t>
      </w:r>
      <w:r w:rsidR="003D72A4" w:rsidRPr="001E1655">
        <w:rPr>
          <w:rFonts w:ascii="Times New Roman" w:eastAsia="Times New Roman" w:hAnsi="Times New Roman"/>
          <w:bCs/>
          <w:color w:val="000000"/>
          <w:spacing w:val="-8"/>
          <w:sz w:val="26"/>
          <w:szCs w:val="26"/>
          <w:bdr w:val="none" w:sz="0" w:space="0" w:color="auto" w:frame="1"/>
          <w:lang w:eastAsia="ru-RU"/>
        </w:rPr>
        <w:t xml:space="preserve">При составлении такого плана </w:t>
      </w:r>
      <w:r w:rsidR="00CF0AB9" w:rsidRPr="001E1655">
        <w:rPr>
          <w:rFonts w:ascii="Times New Roman" w:eastAsia="Times New Roman" w:hAnsi="Times New Roman"/>
          <w:bCs/>
          <w:color w:val="000000"/>
          <w:spacing w:val="-8"/>
          <w:sz w:val="26"/>
          <w:szCs w:val="26"/>
          <w:bdr w:val="none" w:sz="0" w:space="0" w:color="auto" w:frame="1"/>
          <w:lang w:eastAsia="ru-RU"/>
        </w:rPr>
        <w:t xml:space="preserve">для каждого мероприятия указываются </w:t>
      </w:r>
      <w:r w:rsidR="003D72A4" w:rsidRPr="001E1655">
        <w:rPr>
          <w:rFonts w:ascii="Times New Roman" w:eastAsia="Times New Roman" w:hAnsi="Times New Roman"/>
          <w:bCs/>
          <w:color w:val="000000"/>
          <w:spacing w:val="-8"/>
          <w:sz w:val="26"/>
          <w:szCs w:val="26"/>
          <w:bdr w:val="none" w:sz="0" w:space="0" w:color="auto" w:frame="1"/>
          <w:lang w:eastAsia="ru-RU"/>
        </w:rPr>
        <w:t xml:space="preserve"> сроки его проведен</w:t>
      </w:r>
      <w:r w:rsidR="000A0EC4" w:rsidRPr="001E1655">
        <w:rPr>
          <w:rFonts w:ascii="Times New Roman" w:eastAsia="Times New Roman" w:hAnsi="Times New Roman"/>
          <w:bCs/>
          <w:color w:val="000000"/>
          <w:spacing w:val="-8"/>
          <w:sz w:val="26"/>
          <w:szCs w:val="26"/>
          <w:bdr w:val="none" w:sz="0" w:space="0" w:color="auto" w:frame="1"/>
          <w:lang w:eastAsia="ru-RU"/>
        </w:rPr>
        <w:t>ия и ответственного исполнителя.</w:t>
      </w:r>
    </w:p>
    <w:p w:rsidR="00B27129" w:rsidRPr="001E1655" w:rsidRDefault="00B27129" w:rsidP="00D44CED">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A614E3" w:rsidRPr="001E1655" w:rsidRDefault="00A614E3" w:rsidP="00124210">
      <w:pPr>
        <w:pStyle w:val="a5"/>
        <w:numPr>
          <w:ilvl w:val="0"/>
          <w:numId w:val="2"/>
        </w:numPr>
        <w:shd w:val="clear" w:color="auto" w:fill="FFFFFF"/>
        <w:spacing w:after="0"/>
        <w:jc w:val="both"/>
        <w:textAlignment w:val="baseline"/>
        <w:rPr>
          <w:rFonts w:ascii="Times New Roman" w:eastAsia="Times New Roman" w:hAnsi="Times New Roman"/>
          <w:b/>
          <w:bCs/>
          <w:color w:val="000000"/>
          <w:spacing w:val="-8"/>
          <w:sz w:val="26"/>
          <w:szCs w:val="26"/>
          <w:bdr w:val="none" w:sz="0" w:space="0" w:color="auto" w:frame="1"/>
          <w:lang w:eastAsia="ru-RU"/>
        </w:rPr>
      </w:pPr>
      <w:r w:rsidRPr="001E1655">
        <w:rPr>
          <w:rFonts w:ascii="Times New Roman" w:eastAsia="Times New Roman" w:hAnsi="Times New Roman"/>
          <w:b/>
          <w:bCs/>
          <w:color w:val="000000"/>
          <w:spacing w:val="-8"/>
          <w:sz w:val="26"/>
          <w:szCs w:val="26"/>
          <w:bdr w:val="none" w:sz="0" w:space="0" w:color="auto" w:frame="1"/>
          <w:lang w:eastAsia="ru-RU"/>
        </w:rPr>
        <w:t>Ответственность сотрудников за несоблюдение требований антикоррупционной политики;</w:t>
      </w:r>
    </w:p>
    <w:p w:rsidR="0038747D" w:rsidRPr="001E1655" w:rsidRDefault="002E7845" w:rsidP="000624D9">
      <w:pPr>
        <w:shd w:val="clear" w:color="auto" w:fill="FFFFFF"/>
        <w:spacing w:after="0"/>
        <w:ind w:firstLine="709"/>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lastRenderedPageBreak/>
        <w:t xml:space="preserve">Работники </w:t>
      </w:r>
      <w:r w:rsidR="00BD143F" w:rsidRPr="001E1655">
        <w:rPr>
          <w:rFonts w:ascii="Times New Roman" w:hAnsi="Times New Roman"/>
          <w:sz w:val="26"/>
          <w:szCs w:val="26"/>
        </w:rPr>
        <w:t>образовательной организации</w:t>
      </w:r>
      <w:r w:rsidR="00CE48EB" w:rsidRPr="001E1655">
        <w:rPr>
          <w:rFonts w:ascii="Times New Roman" w:eastAsia="Times New Roman" w:hAnsi="Times New Roman"/>
          <w:bCs/>
          <w:color w:val="000000"/>
          <w:spacing w:val="-8"/>
          <w:sz w:val="26"/>
          <w:szCs w:val="26"/>
          <w:bdr w:val="none" w:sz="0" w:space="0" w:color="auto" w:frame="1"/>
          <w:lang w:eastAsia="ru-RU"/>
        </w:rPr>
        <w:t xml:space="preserve"> </w:t>
      </w:r>
      <w:r w:rsidR="00F146A8" w:rsidRPr="001E1655">
        <w:rPr>
          <w:rFonts w:ascii="Times New Roman" w:eastAsia="Times New Roman" w:hAnsi="Times New Roman"/>
          <w:bCs/>
          <w:color w:val="000000"/>
          <w:spacing w:val="-8"/>
          <w:sz w:val="26"/>
          <w:szCs w:val="26"/>
          <w:bdr w:val="none" w:sz="0" w:space="0" w:color="auto" w:frame="1"/>
          <w:lang w:eastAsia="ru-RU"/>
        </w:rPr>
        <w:t>несут уголовную, административную, гражданско-правовую и дисциплинарную ответственность</w:t>
      </w:r>
      <w:r w:rsidRPr="001E1655">
        <w:rPr>
          <w:rFonts w:ascii="Times New Roman" w:eastAsia="Times New Roman" w:hAnsi="Times New Roman"/>
          <w:bCs/>
          <w:color w:val="000000"/>
          <w:spacing w:val="-8"/>
          <w:sz w:val="26"/>
          <w:szCs w:val="26"/>
          <w:bdr w:val="none" w:sz="0" w:space="0" w:color="auto" w:frame="1"/>
          <w:lang w:eastAsia="ru-RU"/>
        </w:rPr>
        <w:t xml:space="preserve"> за несоблюдение антикоррупционного законодательства </w:t>
      </w:r>
      <w:r w:rsidR="00F146A8" w:rsidRPr="001E1655">
        <w:rPr>
          <w:rFonts w:ascii="Times New Roman" w:eastAsia="Times New Roman" w:hAnsi="Times New Roman"/>
          <w:bCs/>
          <w:color w:val="000000"/>
          <w:spacing w:val="-8"/>
          <w:sz w:val="26"/>
          <w:szCs w:val="26"/>
          <w:bdr w:val="none" w:sz="0" w:space="0" w:color="auto" w:frame="1"/>
          <w:lang w:eastAsia="ru-RU"/>
        </w:rPr>
        <w:t xml:space="preserve"> в соответствии с законодательством Российской Федерации.</w:t>
      </w:r>
      <w:r w:rsidRPr="001E1655">
        <w:rPr>
          <w:rFonts w:ascii="Times New Roman" w:eastAsia="Times New Roman" w:hAnsi="Times New Roman"/>
          <w:bCs/>
          <w:color w:val="000000"/>
          <w:spacing w:val="-8"/>
          <w:sz w:val="26"/>
          <w:szCs w:val="26"/>
          <w:bdr w:val="none" w:sz="0" w:space="0" w:color="auto" w:frame="1"/>
          <w:lang w:eastAsia="ru-RU"/>
        </w:rPr>
        <w:t xml:space="preserve"> </w:t>
      </w:r>
    </w:p>
    <w:p w:rsidR="002E7845" w:rsidRPr="001E1655" w:rsidRDefault="002E7845" w:rsidP="000624D9">
      <w:pPr>
        <w:shd w:val="clear" w:color="auto" w:fill="FFFFFF"/>
        <w:spacing w:after="0"/>
        <w:ind w:firstLine="709"/>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 xml:space="preserve">Работодатель вправе применить к работнику меры дисциплинарного взыскания, включая увольнение, при наличии оснований, предусмотренных </w:t>
      </w:r>
      <w:hyperlink r:id="rId7" w:tooltip="&quot;Трудовой кодекс Российской Федерации&quot; от 30.12.2001 N 197-ФЗ (ред. от 02.04.2014, с изм. от 04.06.2014) (с изм. и доп., вступ. в силу с 13.04.2014){КонсультантПлюс}" w:history="1">
        <w:r w:rsidRPr="001E1655">
          <w:rPr>
            <w:rFonts w:ascii="Times New Roman" w:eastAsia="Times New Roman" w:hAnsi="Times New Roman"/>
            <w:bCs/>
            <w:color w:val="000000"/>
            <w:spacing w:val="-8"/>
            <w:sz w:val="26"/>
            <w:szCs w:val="26"/>
            <w:bdr w:val="none" w:sz="0" w:space="0" w:color="auto" w:frame="1"/>
            <w:lang w:eastAsia="ru-RU"/>
          </w:rPr>
          <w:t>ТК</w:t>
        </w:r>
      </w:hyperlink>
      <w:r w:rsidRPr="001E1655">
        <w:rPr>
          <w:rFonts w:ascii="Times New Roman" w:eastAsia="Times New Roman" w:hAnsi="Times New Roman"/>
          <w:bCs/>
          <w:color w:val="000000"/>
          <w:spacing w:val="-8"/>
          <w:sz w:val="26"/>
          <w:szCs w:val="26"/>
          <w:bdr w:val="none" w:sz="0" w:space="0" w:color="auto" w:frame="1"/>
          <w:lang w:eastAsia="ru-RU"/>
        </w:rPr>
        <w:t xml:space="preserve"> РФ, за совершения неправомерных действий, повлекших неисполнение возложенных на него трудовых обязанностей.</w:t>
      </w:r>
    </w:p>
    <w:p w:rsidR="00D67C16" w:rsidRPr="001E1655" w:rsidRDefault="00D67C16" w:rsidP="000624D9">
      <w:pPr>
        <w:shd w:val="clear" w:color="auto" w:fill="FFFFFF"/>
        <w:spacing w:after="0"/>
        <w:jc w:val="both"/>
        <w:textAlignment w:val="baseline"/>
        <w:rPr>
          <w:rFonts w:ascii="Times New Roman" w:eastAsia="Times New Roman" w:hAnsi="Times New Roman"/>
          <w:bCs/>
          <w:color w:val="000000"/>
          <w:spacing w:val="-8"/>
          <w:sz w:val="26"/>
          <w:szCs w:val="26"/>
          <w:bdr w:val="none" w:sz="0" w:space="0" w:color="auto" w:frame="1"/>
          <w:lang w:eastAsia="ru-RU"/>
        </w:rPr>
      </w:pPr>
    </w:p>
    <w:p w:rsidR="00F146A8" w:rsidRPr="001E1655" w:rsidRDefault="00A614E3" w:rsidP="00124210">
      <w:pPr>
        <w:pStyle w:val="a5"/>
        <w:numPr>
          <w:ilvl w:val="0"/>
          <w:numId w:val="2"/>
        </w:numPr>
        <w:shd w:val="clear" w:color="auto" w:fill="FFFFFF"/>
        <w:spacing w:after="0"/>
        <w:jc w:val="both"/>
        <w:textAlignment w:val="baseline"/>
        <w:rPr>
          <w:rFonts w:ascii="Times New Roman" w:eastAsia="Times New Roman" w:hAnsi="Times New Roman"/>
          <w:b/>
          <w:bCs/>
          <w:spacing w:val="-8"/>
          <w:sz w:val="26"/>
          <w:szCs w:val="26"/>
          <w:bdr w:val="none" w:sz="0" w:space="0" w:color="auto" w:frame="1"/>
          <w:lang w:eastAsia="ru-RU"/>
        </w:rPr>
      </w:pPr>
      <w:r w:rsidRPr="001E1655">
        <w:rPr>
          <w:rFonts w:ascii="Times New Roman" w:eastAsia="Times New Roman" w:hAnsi="Times New Roman"/>
          <w:b/>
          <w:bCs/>
          <w:spacing w:val="-8"/>
          <w:sz w:val="26"/>
          <w:szCs w:val="26"/>
          <w:bdr w:val="none" w:sz="0" w:space="0" w:color="auto" w:frame="1"/>
          <w:lang w:eastAsia="ru-RU"/>
        </w:rPr>
        <w:t xml:space="preserve"> </w:t>
      </w:r>
      <w:r w:rsidR="000A0EC4" w:rsidRPr="001E1655">
        <w:rPr>
          <w:rFonts w:ascii="Times New Roman" w:eastAsia="Times New Roman" w:hAnsi="Times New Roman"/>
          <w:b/>
          <w:bCs/>
          <w:spacing w:val="-8"/>
          <w:sz w:val="26"/>
          <w:szCs w:val="26"/>
          <w:bdr w:val="none" w:sz="0" w:space="0" w:color="auto" w:frame="1"/>
          <w:lang w:eastAsia="ru-RU"/>
        </w:rPr>
        <w:t>Коррупционные риски</w:t>
      </w:r>
    </w:p>
    <w:p w:rsidR="00D44CED" w:rsidRPr="001E1655" w:rsidRDefault="0038747D" w:rsidP="000624D9">
      <w:pPr>
        <w:pStyle w:val="ConsPlusNormal"/>
        <w:spacing w:line="276" w:lineRule="auto"/>
        <w:ind w:firstLine="709"/>
        <w:jc w:val="both"/>
        <w:rPr>
          <w:rFonts w:ascii="Times New Roman" w:hAnsi="Times New Roman" w:cs="Times New Roman"/>
          <w:bCs/>
          <w:color w:val="000000"/>
          <w:spacing w:val="-8"/>
          <w:sz w:val="26"/>
          <w:szCs w:val="26"/>
          <w:bdr w:val="none" w:sz="0" w:space="0" w:color="auto" w:frame="1"/>
        </w:rPr>
      </w:pPr>
      <w:r w:rsidRPr="001E1655">
        <w:rPr>
          <w:rFonts w:ascii="Times New Roman" w:hAnsi="Times New Roman" w:cs="Times New Roman"/>
          <w:bCs/>
          <w:spacing w:val="-8"/>
          <w:sz w:val="26"/>
          <w:szCs w:val="26"/>
          <w:bdr w:val="none" w:sz="0" w:space="0" w:color="auto" w:frame="1"/>
        </w:rPr>
        <w:t xml:space="preserve">    </w:t>
      </w:r>
      <w:r w:rsidR="003B626B" w:rsidRPr="001E1655">
        <w:rPr>
          <w:rFonts w:ascii="Times New Roman" w:hAnsi="Times New Roman" w:cs="Times New Roman"/>
          <w:bCs/>
          <w:spacing w:val="-8"/>
          <w:sz w:val="26"/>
          <w:szCs w:val="26"/>
          <w:bdr w:val="none" w:sz="0" w:space="0" w:color="auto" w:frame="1"/>
        </w:rPr>
        <w:t>Целью оценки коррупционных рисков является определение конкретных дел</w:t>
      </w:r>
      <w:r w:rsidR="009A0F27" w:rsidRPr="001E1655">
        <w:rPr>
          <w:rFonts w:ascii="Times New Roman" w:hAnsi="Times New Roman" w:cs="Times New Roman"/>
          <w:bCs/>
          <w:spacing w:val="-8"/>
          <w:sz w:val="26"/>
          <w:szCs w:val="26"/>
          <w:bdr w:val="none" w:sz="0" w:space="0" w:color="auto" w:frame="1"/>
        </w:rPr>
        <w:t>овы</w:t>
      </w:r>
      <w:r w:rsidR="00396008" w:rsidRPr="001E1655">
        <w:rPr>
          <w:rFonts w:ascii="Times New Roman" w:hAnsi="Times New Roman" w:cs="Times New Roman"/>
          <w:bCs/>
          <w:spacing w:val="-8"/>
          <w:sz w:val="26"/>
          <w:szCs w:val="26"/>
          <w:bdr w:val="none" w:sz="0" w:space="0" w:color="auto" w:frame="1"/>
        </w:rPr>
        <w:t xml:space="preserve">х операций в деятельности </w:t>
      </w:r>
      <w:r w:rsidR="00D44CED" w:rsidRPr="001E1655">
        <w:rPr>
          <w:rFonts w:ascii="Times New Roman" w:hAnsi="Times New Roman" w:cs="Times New Roman"/>
          <w:sz w:val="26"/>
          <w:szCs w:val="26"/>
        </w:rPr>
        <w:t>образовательной организации</w:t>
      </w:r>
      <w:r w:rsidR="003B626B" w:rsidRPr="001E1655">
        <w:rPr>
          <w:rFonts w:ascii="Times New Roman" w:hAnsi="Times New Roman" w:cs="Times New Roman"/>
          <w:bCs/>
          <w:spacing w:val="-8"/>
          <w:sz w:val="26"/>
          <w:szCs w:val="26"/>
          <w:bdr w:val="none" w:sz="0" w:space="0" w:color="auto" w:frame="1"/>
        </w:rPr>
        <w:t xml:space="preserve">, при реализации которых наиболее высока вероятность совершения работниками </w:t>
      </w:r>
      <w:r w:rsidR="00D44CED" w:rsidRPr="001E1655">
        <w:rPr>
          <w:rFonts w:ascii="Times New Roman" w:hAnsi="Times New Roman" w:cs="Times New Roman"/>
          <w:sz w:val="26"/>
          <w:szCs w:val="26"/>
        </w:rPr>
        <w:t>образовательной организации</w:t>
      </w:r>
      <w:r w:rsidR="00D44CED" w:rsidRPr="001E1655">
        <w:rPr>
          <w:rFonts w:ascii="Times New Roman" w:hAnsi="Times New Roman" w:cs="Times New Roman"/>
          <w:bCs/>
          <w:color w:val="000000"/>
          <w:spacing w:val="-8"/>
          <w:sz w:val="26"/>
          <w:szCs w:val="26"/>
          <w:bdr w:val="none" w:sz="0" w:space="0" w:color="auto" w:frame="1"/>
        </w:rPr>
        <w:t xml:space="preserve"> </w:t>
      </w:r>
      <w:r w:rsidR="003B626B" w:rsidRPr="001E1655">
        <w:rPr>
          <w:rFonts w:ascii="Times New Roman" w:hAnsi="Times New Roman" w:cs="Times New Roman"/>
          <w:bCs/>
          <w:spacing w:val="-8"/>
          <w:sz w:val="26"/>
          <w:szCs w:val="26"/>
          <w:bdr w:val="none" w:sz="0" w:space="0" w:color="auto" w:frame="1"/>
        </w:rPr>
        <w:t xml:space="preserve">коррупционных </w:t>
      </w:r>
      <w:r w:rsidR="00941032" w:rsidRPr="001E1655">
        <w:rPr>
          <w:rFonts w:ascii="Times New Roman" w:hAnsi="Times New Roman" w:cs="Times New Roman"/>
          <w:bCs/>
          <w:spacing w:val="-8"/>
          <w:sz w:val="26"/>
          <w:szCs w:val="26"/>
          <w:bdr w:val="none" w:sz="0" w:space="0" w:color="auto" w:frame="1"/>
        </w:rPr>
        <w:t>правонарушений,</w:t>
      </w:r>
      <w:r w:rsidR="003B626B" w:rsidRPr="001E1655">
        <w:rPr>
          <w:rFonts w:ascii="Times New Roman" w:hAnsi="Times New Roman" w:cs="Times New Roman"/>
          <w:bCs/>
          <w:spacing w:val="-8"/>
          <w:sz w:val="26"/>
          <w:szCs w:val="26"/>
          <w:bdr w:val="none" w:sz="0" w:space="0" w:color="auto" w:frame="1"/>
        </w:rPr>
        <w:t xml:space="preserve"> как в целях получения личной выгоды, так и в це</w:t>
      </w:r>
      <w:r w:rsidR="009A0F27" w:rsidRPr="001E1655">
        <w:rPr>
          <w:rFonts w:ascii="Times New Roman" w:hAnsi="Times New Roman" w:cs="Times New Roman"/>
          <w:bCs/>
          <w:spacing w:val="-8"/>
          <w:sz w:val="26"/>
          <w:szCs w:val="26"/>
          <w:bdr w:val="none" w:sz="0" w:space="0" w:color="auto" w:frame="1"/>
        </w:rPr>
        <w:t>лях получения выгоды</w:t>
      </w:r>
      <w:r w:rsidR="00941032" w:rsidRPr="001E1655">
        <w:rPr>
          <w:rFonts w:ascii="Times New Roman" w:hAnsi="Times New Roman" w:cs="Times New Roman"/>
          <w:bCs/>
          <w:spacing w:val="-8"/>
          <w:sz w:val="26"/>
          <w:szCs w:val="26"/>
          <w:bdr w:val="none" w:sz="0" w:space="0" w:color="auto" w:frame="1"/>
        </w:rPr>
        <w:t xml:space="preserve"> для</w:t>
      </w:r>
      <w:r w:rsidR="009A0F27" w:rsidRPr="001E1655">
        <w:rPr>
          <w:rFonts w:ascii="Times New Roman" w:hAnsi="Times New Roman" w:cs="Times New Roman"/>
          <w:bCs/>
          <w:spacing w:val="-8"/>
          <w:sz w:val="26"/>
          <w:szCs w:val="26"/>
          <w:bdr w:val="none" w:sz="0" w:space="0" w:color="auto" w:frame="1"/>
        </w:rPr>
        <w:t xml:space="preserve"> </w:t>
      </w:r>
      <w:r w:rsidR="00D44CED" w:rsidRPr="001E1655">
        <w:rPr>
          <w:rFonts w:ascii="Times New Roman" w:hAnsi="Times New Roman" w:cs="Times New Roman"/>
          <w:sz w:val="26"/>
          <w:szCs w:val="26"/>
        </w:rPr>
        <w:t>образовательной организации</w:t>
      </w:r>
      <w:r w:rsidR="00D44CED" w:rsidRPr="001E1655">
        <w:rPr>
          <w:rFonts w:ascii="Times New Roman" w:hAnsi="Times New Roman" w:cs="Times New Roman"/>
          <w:bCs/>
          <w:color w:val="000000"/>
          <w:spacing w:val="-8"/>
          <w:sz w:val="26"/>
          <w:szCs w:val="26"/>
          <w:bdr w:val="none" w:sz="0" w:space="0" w:color="auto" w:frame="1"/>
        </w:rPr>
        <w:t>.</w:t>
      </w:r>
    </w:p>
    <w:p w:rsidR="009B403F" w:rsidRPr="001E1655" w:rsidRDefault="009B403F" w:rsidP="000624D9">
      <w:pPr>
        <w:pStyle w:val="ConsPlusNormal"/>
        <w:spacing w:line="276" w:lineRule="auto"/>
        <w:ind w:firstLine="709"/>
        <w:jc w:val="both"/>
        <w:rPr>
          <w:rFonts w:ascii="Times New Roman" w:hAnsi="Times New Roman" w:cs="Times New Roman"/>
          <w:bCs/>
          <w:spacing w:val="-8"/>
          <w:sz w:val="26"/>
          <w:szCs w:val="26"/>
          <w:bdr w:val="none" w:sz="0" w:space="0" w:color="auto" w:frame="1"/>
        </w:rPr>
      </w:pPr>
      <w:r w:rsidRPr="001E1655">
        <w:rPr>
          <w:rFonts w:ascii="Times New Roman" w:hAnsi="Times New Roman" w:cs="Times New Roman"/>
          <w:bCs/>
          <w:spacing w:val="-8"/>
          <w:sz w:val="26"/>
          <w:szCs w:val="26"/>
          <w:bdr w:val="none" w:sz="0" w:space="0" w:color="auto" w:frame="1"/>
        </w:rPr>
        <w:t xml:space="preserve">Возможные коррупционные правонарушения в </w:t>
      </w:r>
      <w:r w:rsidR="00D44CED" w:rsidRPr="001E1655">
        <w:rPr>
          <w:rFonts w:ascii="Times New Roman" w:hAnsi="Times New Roman" w:cs="Times New Roman"/>
          <w:sz w:val="26"/>
          <w:szCs w:val="26"/>
        </w:rPr>
        <w:t>образовательной организации</w:t>
      </w:r>
      <w:r w:rsidRPr="001E1655">
        <w:rPr>
          <w:rFonts w:ascii="Times New Roman" w:hAnsi="Times New Roman" w:cs="Times New Roman"/>
          <w:bCs/>
          <w:spacing w:val="-8"/>
          <w:sz w:val="26"/>
          <w:szCs w:val="26"/>
          <w:bdr w:val="none" w:sz="0" w:space="0" w:color="auto" w:frame="1"/>
        </w:rPr>
        <w:t>:</w:t>
      </w:r>
    </w:p>
    <w:p w:rsidR="009B403F" w:rsidRPr="001E1655" w:rsidRDefault="009B403F" w:rsidP="000624D9">
      <w:pPr>
        <w:pStyle w:val="ConsPlusNormal"/>
        <w:spacing w:line="276" w:lineRule="auto"/>
        <w:ind w:firstLine="709"/>
        <w:jc w:val="both"/>
        <w:rPr>
          <w:rFonts w:ascii="Times New Roman" w:hAnsi="Times New Roman" w:cs="Times New Roman"/>
          <w:bCs/>
          <w:spacing w:val="-8"/>
          <w:sz w:val="26"/>
          <w:szCs w:val="26"/>
          <w:bdr w:val="none" w:sz="0" w:space="0" w:color="auto" w:frame="1"/>
        </w:rPr>
      </w:pPr>
      <w:r w:rsidRPr="001E1655">
        <w:rPr>
          <w:rFonts w:ascii="Times New Roman" w:hAnsi="Times New Roman" w:cs="Times New Roman"/>
          <w:bCs/>
          <w:spacing w:val="-8"/>
          <w:sz w:val="26"/>
          <w:szCs w:val="26"/>
          <w:bdr w:val="none" w:sz="0" w:space="0" w:color="auto" w:frame="1"/>
        </w:rPr>
        <w:t xml:space="preserve">- </w:t>
      </w:r>
      <w:r w:rsidR="00396008" w:rsidRPr="001E1655">
        <w:rPr>
          <w:rFonts w:ascii="Times New Roman" w:hAnsi="Times New Roman" w:cs="Times New Roman"/>
          <w:bCs/>
          <w:spacing w:val="-8"/>
          <w:sz w:val="26"/>
          <w:szCs w:val="26"/>
          <w:bdr w:val="none" w:sz="0" w:space="0" w:color="auto" w:frame="1"/>
        </w:rPr>
        <w:t>при взаимодействии «</w:t>
      </w:r>
      <w:r w:rsidR="00D44CED" w:rsidRPr="001E1655">
        <w:rPr>
          <w:rFonts w:ascii="Times New Roman" w:hAnsi="Times New Roman" w:cs="Times New Roman"/>
          <w:bCs/>
          <w:spacing w:val="-8"/>
          <w:sz w:val="26"/>
          <w:szCs w:val="26"/>
          <w:bdr w:val="none" w:sz="0" w:space="0" w:color="auto" w:frame="1"/>
        </w:rPr>
        <w:t>педагогический работник-обучающийся</w:t>
      </w:r>
      <w:r w:rsidR="00396008" w:rsidRPr="001E1655">
        <w:rPr>
          <w:rFonts w:ascii="Times New Roman" w:hAnsi="Times New Roman" w:cs="Times New Roman"/>
          <w:bCs/>
          <w:spacing w:val="-8"/>
          <w:sz w:val="26"/>
          <w:szCs w:val="26"/>
          <w:bdr w:val="none" w:sz="0" w:space="0" w:color="auto" w:frame="1"/>
        </w:rPr>
        <w:t>» в процессе образовательных отношений;</w:t>
      </w:r>
    </w:p>
    <w:p w:rsidR="00396008" w:rsidRPr="001E1655" w:rsidRDefault="00396008" w:rsidP="000624D9">
      <w:pPr>
        <w:pStyle w:val="ConsPlusNormal"/>
        <w:spacing w:line="276" w:lineRule="auto"/>
        <w:ind w:firstLine="709"/>
        <w:jc w:val="both"/>
        <w:rPr>
          <w:rFonts w:ascii="Times New Roman" w:hAnsi="Times New Roman" w:cs="Times New Roman"/>
          <w:bCs/>
          <w:spacing w:val="-8"/>
          <w:sz w:val="26"/>
          <w:szCs w:val="26"/>
          <w:bdr w:val="none" w:sz="0" w:space="0" w:color="auto" w:frame="1"/>
        </w:rPr>
      </w:pPr>
      <w:r w:rsidRPr="001E1655">
        <w:rPr>
          <w:rFonts w:ascii="Times New Roman" w:hAnsi="Times New Roman" w:cs="Times New Roman"/>
          <w:bCs/>
          <w:spacing w:val="-8"/>
          <w:sz w:val="26"/>
          <w:szCs w:val="26"/>
          <w:bdr w:val="none" w:sz="0" w:space="0" w:color="auto" w:frame="1"/>
        </w:rPr>
        <w:t>- при взаимодействии «</w:t>
      </w:r>
      <w:r w:rsidR="00D44CED" w:rsidRPr="001E1655">
        <w:rPr>
          <w:rFonts w:ascii="Times New Roman" w:hAnsi="Times New Roman" w:cs="Times New Roman"/>
          <w:bCs/>
          <w:spacing w:val="-8"/>
          <w:sz w:val="26"/>
          <w:szCs w:val="26"/>
          <w:bdr w:val="none" w:sz="0" w:space="0" w:color="auto" w:frame="1"/>
        </w:rPr>
        <w:t>педагогический  работник</w:t>
      </w:r>
      <w:r w:rsidRPr="001E1655">
        <w:rPr>
          <w:rFonts w:ascii="Times New Roman" w:hAnsi="Times New Roman" w:cs="Times New Roman"/>
          <w:bCs/>
          <w:spacing w:val="-8"/>
          <w:sz w:val="26"/>
          <w:szCs w:val="26"/>
          <w:bdr w:val="none" w:sz="0" w:space="0" w:color="auto" w:frame="1"/>
        </w:rPr>
        <w:t>-родитель» в процессе образовательных отноше</w:t>
      </w:r>
      <w:r w:rsidR="00D44CED" w:rsidRPr="001E1655">
        <w:rPr>
          <w:rFonts w:ascii="Times New Roman" w:hAnsi="Times New Roman" w:cs="Times New Roman"/>
          <w:bCs/>
          <w:spacing w:val="-8"/>
          <w:sz w:val="26"/>
          <w:szCs w:val="26"/>
          <w:bdr w:val="none" w:sz="0" w:space="0" w:color="auto" w:frame="1"/>
        </w:rPr>
        <w:t>ний.</w:t>
      </w:r>
    </w:p>
    <w:p w:rsidR="009B403F" w:rsidRPr="001E1655" w:rsidRDefault="009B403F" w:rsidP="000624D9">
      <w:pPr>
        <w:pStyle w:val="ConsPlusNormal"/>
        <w:spacing w:line="276" w:lineRule="auto"/>
        <w:ind w:firstLine="709"/>
        <w:jc w:val="both"/>
        <w:rPr>
          <w:rFonts w:ascii="Times New Roman" w:hAnsi="Times New Roman" w:cs="Times New Roman"/>
          <w:bCs/>
          <w:spacing w:val="-8"/>
          <w:sz w:val="26"/>
          <w:szCs w:val="26"/>
          <w:bdr w:val="none" w:sz="0" w:space="0" w:color="auto" w:frame="1"/>
        </w:rPr>
      </w:pPr>
      <w:r w:rsidRPr="001E1655">
        <w:rPr>
          <w:rFonts w:ascii="Times New Roman" w:hAnsi="Times New Roman" w:cs="Times New Roman"/>
          <w:bCs/>
          <w:spacing w:val="-8"/>
          <w:sz w:val="26"/>
          <w:szCs w:val="26"/>
          <w:bdr w:val="none" w:sz="0" w:space="0" w:color="auto" w:frame="1"/>
        </w:rPr>
        <w:t>П</w:t>
      </w:r>
      <w:r w:rsidR="003B626B" w:rsidRPr="001E1655">
        <w:rPr>
          <w:rFonts w:ascii="Times New Roman" w:hAnsi="Times New Roman" w:cs="Times New Roman"/>
          <w:bCs/>
          <w:spacing w:val="-8"/>
          <w:sz w:val="26"/>
          <w:szCs w:val="26"/>
          <w:bdr w:val="none" w:sz="0" w:space="0" w:color="auto" w:frame="1"/>
        </w:rPr>
        <w:t>еречень должностей, связанных</w:t>
      </w:r>
      <w:r w:rsidRPr="001E1655">
        <w:rPr>
          <w:rFonts w:ascii="Times New Roman" w:hAnsi="Times New Roman" w:cs="Times New Roman"/>
          <w:bCs/>
          <w:spacing w:val="-8"/>
          <w:sz w:val="26"/>
          <w:szCs w:val="26"/>
          <w:bdr w:val="none" w:sz="0" w:space="0" w:color="auto" w:frame="1"/>
        </w:rPr>
        <w:t xml:space="preserve"> с высоким коррупционным риском в </w:t>
      </w:r>
      <w:r w:rsidR="00D44CED" w:rsidRPr="001E1655">
        <w:rPr>
          <w:rFonts w:ascii="Times New Roman" w:hAnsi="Times New Roman" w:cs="Times New Roman"/>
          <w:sz w:val="26"/>
          <w:szCs w:val="26"/>
        </w:rPr>
        <w:t>образовательной организации</w:t>
      </w:r>
      <w:r w:rsidRPr="001E1655">
        <w:rPr>
          <w:rFonts w:ascii="Times New Roman" w:hAnsi="Times New Roman" w:cs="Times New Roman"/>
          <w:bCs/>
          <w:spacing w:val="-8"/>
          <w:sz w:val="26"/>
          <w:szCs w:val="26"/>
          <w:bdr w:val="none" w:sz="0" w:space="0" w:color="auto" w:frame="1"/>
        </w:rPr>
        <w:t>:</w:t>
      </w:r>
    </w:p>
    <w:p w:rsidR="00396008" w:rsidRPr="001E1655" w:rsidRDefault="00396008" w:rsidP="000624D9">
      <w:pPr>
        <w:pStyle w:val="ConsPlusNormal"/>
        <w:spacing w:line="276" w:lineRule="auto"/>
        <w:ind w:firstLine="709"/>
        <w:jc w:val="both"/>
        <w:rPr>
          <w:rFonts w:ascii="Times New Roman" w:hAnsi="Times New Roman" w:cs="Times New Roman"/>
          <w:bCs/>
          <w:spacing w:val="-8"/>
          <w:sz w:val="26"/>
          <w:szCs w:val="26"/>
          <w:bdr w:val="none" w:sz="0" w:space="0" w:color="auto" w:frame="1"/>
        </w:rPr>
      </w:pPr>
      <w:r w:rsidRPr="001E1655">
        <w:rPr>
          <w:rFonts w:ascii="Times New Roman" w:hAnsi="Times New Roman" w:cs="Times New Roman"/>
          <w:bCs/>
          <w:spacing w:val="-8"/>
          <w:sz w:val="26"/>
          <w:szCs w:val="26"/>
          <w:bdr w:val="none" w:sz="0" w:space="0" w:color="auto" w:frame="1"/>
        </w:rPr>
        <w:t>- директор;</w:t>
      </w:r>
    </w:p>
    <w:p w:rsidR="00396008" w:rsidRPr="001E1655" w:rsidRDefault="00396008" w:rsidP="000624D9">
      <w:pPr>
        <w:pStyle w:val="ConsPlusNormal"/>
        <w:spacing w:line="276" w:lineRule="auto"/>
        <w:ind w:firstLine="709"/>
        <w:jc w:val="both"/>
        <w:rPr>
          <w:rFonts w:ascii="Times New Roman" w:hAnsi="Times New Roman" w:cs="Times New Roman"/>
          <w:bCs/>
          <w:spacing w:val="-8"/>
          <w:sz w:val="26"/>
          <w:szCs w:val="26"/>
          <w:bdr w:val="none" w:sz="0" w:space="0" w:color="auto" w:frame="1"/>
        </w:rPr>
      </w:pPr>
      <w:r w:rsidRPr="001E1655">
        <w:rPr>
          <w:rFonts w:ascii="Times New Roman" w:hAnsi="Times New Roman" w:cs="Times New Roman"/>
          <w:bCs/>
          <w:spacing w:val="-8"/>
          <w:sz w:val="26"/>
          <w:szCs w:val="26"/>
          <w:bdr w:val="none" w:sz="0" w:space="0" w:color="auto" w:frame="1"/>
        </w:rPr>
        <w:t>- главный бухгалтер;</w:t>
      </w:r>
    </w:p>
    <w:p w:rsidR="00396008" w:rsidRPr="001E1655" w:rsidRDefault="00396008" w:rsidP="000624D9">
      <w:pPr>
        <w:pStyle w:val="ConsPlusNormal"/>
        <w:spacing w:line="276" w:lineRule="auto"/>
        <w:ind w:firstLine="709"/>
        <w:jc w:val="both"/>
        <w:rPr>
          <w:rFonts w:ascii="Times New Roman" w:hAnsi="Times New Roman" w:cs="Times New Roman"/>
          <w:bCs/>
          <w:spacing w:val="-8"/>
          <w:sz w:val="26"/>
          <w:szCs w:val="26"/>
          <w:bdr w:val="none" w:sz="0" w:space="0" w:color="auto" w:frame="1"/>
        </w:rPr>
      </w:pPr>
      <w:r w:rsidRPr="001E1655">
        <w:rPr>
          <w:rFonts w:ascii="Times New Roman" w:hAnsi="Times New Roman" w:cs="Times New Roman"/>
          <w:bCs/>
          <w:spacing w:val="-8"/>
          <w:sz w:val="26"/>
          <w:szCs w:val="26"/>
          <w:bdr w:val="none" w:sz="0" w:space="0" w:color="auto" w:frame="1"/>
        </w:rPr>
        <w:t>- за</w:t>
      </w:r>
      <w:r w:rsidR="00941032" w:rsidRPr="001E1655">
        <w:rPr>
          <w:rFonts w:ascii="Times New Roman" w:hAnsi="Times New Roman" w:cs="Times New Roman"/>
          <w:bCs/>
          <w:spacing w:val="-8"/>
          <w:sz w:val="26"/>
          <w:szCs w:val="26"/>
          <w:bdr w:val="none" w:sz="0" w:space="0" w:color="auto" w:frame="1"/>
        </w:rPr>
        <w:t>ведующий хо</w:t>
      </w:r>
      <w:r w:rsidR="0070738F" w:rsidRPr="001E1655">
        <w:rPr>
          <w:rFonts w:ascii="Times New Roman" w:hAnsi="Times New Roman" w:cs="Times New Roman"/>
          <w:bCs/>
          <w:spacing w:val="-8"/>
          <w:sz w:val="26"/>
          <w:szCs w:val="26"/>
          <w:bdr w:val="none" w:sz="0" w:space="0" w:color="auto" w:frame="1"/>
        </w:rPr>
        <w:t>з</w:t>
      </w:r>
      <w:r w:rsidR="00941032" w:rsidRPr="001E1655">
        <w:rPr>
          <w:rFonts w:ascii="Times New Roman" w:hAnsi="Times New Roman" w:cs="Times New Roman"/>
          <w:bCs/>
          <w:spacing w:val="-8"/>
          <w:sz w:val="26"/>
          <w:szCs w:val="26"/>
          <w:bdr w:val="none" w:sz="0" w:space="0" w:color="auto" w:frame="1"/>
        </w:rPr>
        <w:t>яйством</w:t>
      </w:r>
      <w:r w:rsidRPr="001E1655">
        <w:rPr>
          <w:rFonts w:ascii="Times New Roman" w:hAnsi="Times New Roman" w:cs="Times New Roman"/>
          <w:bCs/>
          <w:spacing w:val="-8"/>
          <w:sz w:val="26"/>
          <w:szCs w:val="26"/>
          <w:bdr w:val="none" w:sz="0" w:space="0" w:color="auto" w:frame="1"/>
        </w:rPr>
        <w:t>;</w:t>
      </w:r>
    </w:p>
    <w:p w:rsidR="00D44CED" w:rsidRPr="001E1655" w:rsidRDefault="00D44CED" w:rsidP="00D44CED">
      <w:pPr>
        <w:pStyle w:val="ConsPlusNormal"/>
        <w:spacing w:line="276" w:lineRule="auto"/>
        <w:ind w:firstLine="709"/>
        <w:jc w:val="both"/>
        <w:rPr>
          <w:rFonts w:ascii="Times New Roman" w:hAnsi="Times New Roman" w:cs="Times New Roman"/>
          <w:bCs/>
          <w:spacing w:val="-8"/>
          <w:sz w:val="26"/>
          <w:szCs w:val="26"/>
          <w:bdr w:val="none" w:sz="0" w:space="0" w:color="auto" w:frame="1"/>
        </w:rPr>
      </w:pPr>
      <w:r w:rsidRPr="001E1655">
        <w:rPr>
          <w:rFonts w:ascii="Times New Roman" w:hAnsi="Times New Roman" w:cs="Times New Roman"/>
          <w:bCs/>
          <w:spacing w:val="-8"/>
          <w:sz w:val="26"/>
          <w:szCs w:val="26"/>
          <w:bdr w:val="none" w:sz="0" w:space="0" w:color="auto" w:frame="1"/>
        </w:rPr>
        <w:t>- заместитель директора;</w:t>
      </w:r>
    </w:p>
    <w:p w:rsidR="00D44CED" w:rsidRPr="001E1655" w:rsidRDefault="00D44CED" w:rsidP="00D44CED">
      <w:pPr>
        <w:pStyle w:val="ConsPlusNormal"/>
        <w:spacing w:line="276" w:lineRule="auto"/>
        <w:ind w:firstLine="709"/>
        <w:jc w:val="both"/>
        <w:rPr>
          <w:rFonts w:ascii="Times New Roman" w:hAnsi="Times New Roman" w:cs="Times New Roman"/>
          <w:bCs/>
          <w:spacing w:val="-8"/>
          <w:sz w:val="26"/>
          <w:szCs w:val="26"/>
          <w:bdr w:val="none" w:sz="0" w:space="0" w:color="auto" w:frame="1"/>
        </w:rPr>
      </w:pPr>
      <w:r w:rsidRPr="001E1655">
        <w:rPr>
          <w:rFonts w:ascii="Times New Roman" w:hAnsi="Times New Roman" w:cs="Times New Roman"/>
          <w:bCs/>
          <w:spacing w:val="-8"/>
          <w:sz w:val="26"/>
          <w:szCs w:val="26"/>
          <w:bdr w:val="none" w:sz="0" w:space="0" w:color="auto" w:frame="1"/>
        </w:rPr>
        <w:t>- директор филиала;</w:t>
      </w:r>
    </w:p>
    <w:p w:rsidR="00D44CED" w:rsidRPr="001E1655" w:rsidRDefault="00D44CED" w:rsidP="00D44CED">
      <w:pPr>
        <w:pStyle w:val="ConsPlusNormal"/>
        <w:spacing w:line="276" w:lineRule="auto"/>
        <w:ind w:firstLine="709"/>
        <w:jc w:val="both"/>
        <w:rPr>
          <w:rFonts w:ascii="Times New Roman" w:hAnsi="Times New Roman" w:cs="Times New Roman"/>
          <w:bCs/>
          <w:spacing w:val="-8"/>
          <w:sz w:val="26"/>
          <w:szCs w:val="26"/>
          <w:bdr w:val="none" w:sz="0" w:space="0" w:color="auto" w:frame="1"/>
        </w:rPr>
      </w:pPr>
      <w:r w:rsidRPr="001E1655">
        <w:rPr>
          <w:rFonts w:ascii="Times New Roman" w:hAnsi="Times New Roman" w:cs="Times New Roman"/>
          <w:bCs/>
          <w:spacing w:val="-8"/>
          <w:sz w:val="26"/>
          <w:szCs w:val="26"/>
          <w:bdr w:val="none" w:sz="0" w:space="0" w:color="auto" w:frame="1"/>
        </w:rPr>
        <w:t xml:space="preserve">- педагогические работники </w:t>
      </w:r>
      <w:r w:rsidRPr="001E1655">
        <w:rPr>
          <w:rFonts w:ascii="Times New Roman" w:hAnsi="Times New Roman" w:cs="Times New Roman"/>
          <w:sz w:val="26"/>
          <w:szCs w:val="26"/>
        </w:rPr>
        <w:t>образовательной организации.</w:t>
      </w:r>
    </w:p>
    <w:p w:rsidR="0038747D" w:rsidRPr="001E1655" w:rsidRDefault="0038747D" w:rsidP="000624D9">
      <w:pPr>
        <w:pStyle w:val="ConsPlusNormal"/>
        <w:spacing w:line="276" w:lineRule="auto"/>
        <w:ind w:firstLine="709"/>
        <w:jc w:val="both"/>
        <w:rPr>
          <w:rFonts w:ascii="Times New Roman" w:hAnsi="Times New Roman" w:cs="Times New Roman"/>
          <w:bCs/>
          <w:color w:val="000000"/>
          <w:spacing w:val="-8"/>
          <w:sz w:val="26"/>
          <w:szCs w:val="26"/>
          <w:bdr w:val="none" w:sz="0" w:space="0" w:color="auto" w:frame="1"/>
        </w:rPr>
      </w:pPr>
    </w:p>
    <w:p w:rsidR="00A614E3" w:rsidRPr="001E1655" w:rsidRDefault="00EF5084" w:rsidP="000624D9">
      <w:pPr>
        <w:pStyle w:val="ConsPlusNormal"/>
        <w:spacing w:line="276" w:lineRule="auto"/>
        <w:ind w:firstLine="709"/>
        <w:jc w:val="both"/>
        <w:rPr>
          <w:rFonts w:ascii="Times New Roman" w:hAnsi="Times New Roman" w:cs="Times New Roman"/>
          <w:b/>
          <w:bCs/>
          <w:color w:val="000000"/>
          <w:spacing w:val="-8"/>
          <w:sz w:val="26"/>
          <w:szCs w:val="26"/>
          <w:bdr w:val="none" w:sz="0" w:space="0" w:color="auto" w:frame="1"/>
        </w:rPr>
      </w:pPr>
      <w:r w:rsidRPr="001E1655">
        <w:rPr>
          <w:rFonts w:ascii="Times New Roman" w:hAnsi="Times New Roman" w:cs="Times New Roman"/>
          <w:b/>
          <w:bCs/>
          <w:color w:val="000000"/>
          <w:spacing w:val="-8"/>
          <w:sz w:val="26"/>
          <w:szCs w:val="26"/>
          <w:bdr w:val="none" w:sz="0" w:space="0" w:color="auto" w:frame="1"/>
        </w:rPr>
        <w:t xml:space="preserve">11. </w:t>
      </w:r>
      <w:r w:rsidR="00A614E3" w:rsidRPr="001E1655">
        <w:rPr>
          <w:rFonts w:ascii="Times New Roman" w:hAnsi="Times New Roman" w:cs="Times New Roman"/>
          <w:b/>
          <w:bCs/>
          <w:color w:val="000000"/>
          <w:spacing w:val="-8"/>
          <w:sz w:val="26"/>
          <w:szCs w:val="26"/>
          <w:bdr w:val="none" w:sz="0" w:space="0" w:color="auto" w:frame="1"/>
        </w:rPr>
        <w:t>Порядок пересмотра и внесения изменений в антико</w:t>
      </w:r>
      <w:r w:rsidR="0038747D" w:rsidRPr="001E1655">
        <w:rPr>
          <w:rFonts w:ascii="Times New Roman" w:hAnsi="Times New Roman" w:cs="Times New Roman"/>
          <w:b/>
          <w:bCs/>
          <w:color w:val="000000"/>
          <w:spacing w:val="-8"/>
          <w:sz w:val="26"/>
          <w:szCs w:val="26"/>
          <w:bdr w:val="none" w:sz="0" w:space="0" w:color="auto" w:frame="1"/>
        </w:rPr>
        <w:t xml:space="preserve">ррупционную политику </w:t>
      </w:r>
      <w:r w:rsidR="00D44CED" w:rsidRPr="001E1655">
        <w:rPr>
          <w:rFonts w:ascii="Times New Roman" w:hAnsi="Times New Roman" w:cs="Times New Roman"/>
          <w:b/>
          <w:sz w:val="26"/>
          <w:szCs w:val="26"/>
        </w:rPr>
        <w:t>образовательной организации</w:t>
      </w:r>
      <w:r w:rsidR="00A614E3" w:rsidRPr="001E1655">
        <w:rPr>
          <w:rFonts w:ascii="Times New Roman" w:hAnsi="Times New Roman" w:cs="Times New Roman"/>
          <w:b/>
          <w:bCs/>
          <w:color w:val="000000"/>
          <w:spacing w:val="-8"/>
          <w:sz w:val="26"/>
          <w:szCs w:val="26"/>
          <w:bdr w:val="none" w:sz="0" w:space="0" w:color="auto" w:frame="1"/>
        </w:rPr>
        <w:t>.</w:t>
      </w:r>
    </w:p>
    <w:p w:rsidR="00BF742B" w:rsidRPr="001E1655" w:rsidRDefault="00FC0A3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r w:rsidRPr="001E1655">
        <w:rPr>
          <w:rFonts w:ascii="Times New Roman" w:eastAsia="Times New Roman" w:hAnsi="Times New Roman"/>
          <w:bCs/>
          <w:color w:val="000000"/>
          <w:spacing w:val="-8"/>
          <w:sz w:val="26"/>
          <w:szCs w:val="26"/>
          <w:bdr w:val="none" w:sz="0" w:space="0" w:color="auto" w:frame="1"/>
          <w:lang w:eastAsia="ru-RU"/>
        </w:rPr>
        <w:t xml:space="preserve">В </w:t>
      </w:r>
      <w:r w:rsidR="00D44CED" w:rsidRPr="001E1655">
        <w:rPr>
          <w:rFonts w:ascii="Times New Roman" w:hAnsi="Times New Roman"/>
          <w:sz w:val="26"/>
          <w:szCs w:val="26"/>
        </w:rPr>
        <w:t>образовательной организации</w:t>
      </w:r>
      <w:r w:rsidR="00D44CED" w:rsidRPr="001E1655">
        <w:rPr>
          <w:rFonts w:ascii="Times New Roman" w:eastAsia="Times New Roman" w:hAnsi="Times New Roman"/>
          <w:bCs/>
          <w:color w:val="000000"/>
          <w:spacing w:val="-8"/>
          <w:sz w:val="26"/>
          <w:szCs w:val="26"/>
          <w:bdr w:val="none" w:sz="0" w:space="0" w:color="auto" w:frame="1"/>
          <w:lang w:eastAsia="ru-RU"/>
        </w:rPr>
        <w:t xml:space="preserve"> </w:t>
      </w:r>
      <w:r w:rsidRPr="001E1655">
        <w:rPr>
          <w:rFonts w:ascii="Times New Roman" w:eastAsia="Times New Roman" w:hAnsi="Times New Roman"/>
          <w:bCs/>
          <w:color w:val="000000"/>
          <w:spacing w:val="-8"/>
          <w:sz w:val="26"/>
          <w:szCs w:val="26"/>
          <w:bdr w:val="none" w:sz="0" w:space="0" w:color="auto" w:frame="1"/>
          <w:lang w:eastAsia="ru-RU"/>
        </w:rPr>
        <w:t>осуществляется регулярный мониторинг хода и эффективности реализации данной  Политики</w:t>
      </w:r>
      <w:r w:rsidR="00941032" w:rsidRPr="001E1655">
        <w:rPr>
          <w:rFonts w:ascii="Times New Roman" w:eastAsia="Times New Roman" w:hAnsi="Times New Roman"/>
          <w:bCs/>
          <w:color w:val="000000"/>
          <w:spacing w:val="-8"/>
          <w:sz w:val="26"/>
          <w:szCs w:val="26"/>
          <w:bdr w:val="none" w:sz="0" w:space="0" w:color="auto" w:frame="1"/>
          <w:lang w:eastAsia="ru-RU"/>
        </w:rPr>
        <w:t>.</w:t>
      </w:r>
      <w:r w:rsidRPr="001E1655">
        <w:rPr>
          <w:rFonts w:ascii="Times New Roman" w:eastAsia="Times New Roman" w:hAnsi="Times New Roman"/>
          <w:bCs/>
          <w:color w:val="000000"/>
          <w:spacing w:val="-8"/>
          <w:sz w:val="26"/>
          <w:szCs w:val="26"/>
          <w:bdr w:val="none" w:sz="0" w:space="0" w:color="auto" w:frame="1"/>
          <w:lang w:eastAsia="ru-RU"/>
        </w:rPr>
        <w:t xml:space="preserve"> Если по результатам мониторинга возникают сомнения в эффективности реализуемых антикоррупционных мероприятий</w:t>
      </w:r>
      <w:r w:rsidR="00396008" w:rsidRPr="001E1655">
        <w:rPr>
          <w:rFonts w:ascii="Times New Roman" w:eastAsia="Times New Roman" w:hAnsi="Times New Roman"/>
          <w:bCs/>
          <w:color w:val="000000"/>
          <w:spacing w:val="-8"/>
          <w:sz w:val="26"/>
          <w:szCs w:val="26"/>
          <w:bdr w:val="none" w:sz="0" w:space="0" w:color="auto" w:frame="1"/>
          <w:lang w:eastAsia="ru-RU"/>
        </w:rPr>
        <w:t xml:space="preserve">, </w:t>
      </w:r>
      <w:r w:rsidRPr="001E1655">
        <w:rPr>
          <w:rFonts w:ascii="Times New Roman" w:eastAsia="Times New Roman" w:hAnsi="Times New Roman"/>
          <w:bCs/>
          <w:color w:val="000000"/>
          <w:spacing w:val="-8"/>
          <w:sz w:val="26"/>
          <w:szCs w:val="26"/>
          <w:bdr w:val="none" w:sz="0" w:space="0" w:color="auto" w:frame="1"/>
          <w:lang w:eastAsia="ru-RU"/>
        </w:rPr>
        <w:t xml:space="preserve"> в антикоррупционную Политику вносятся изменения и дополнения.</w:t>
      </w:r>
    </w:p>
    <w:p w:rsidR="00D44CED" w:rsidRPr="001E1655" w:rsidRDefault="00D44CED"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B27129" w:rsidRPr="001E1655" w:rsidRDefault="00B27129"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B27129" w:rsidRPr="001E1655" w:rsidRDefault="00B27129"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B27129" w:rsidRPr="001E1655" w:rsidRDefault="00B27129"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B27129" w:rsidRPr="001E1655" w:rsidRDefault="00B27129"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B27129" w:rsidRPr="001E1655" w:rsidRDefault="00B27129"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B27129" w:rsidRPr="001E1655" w:rsidRDefault="00B27129"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B27129" w:rsidRPr="001E1655" w:rsidRDefault="00B27129" w:rsidP="00A70090">
      <w:pPr>
        <w:shd w:val="clear" w:color="auto" w:fill="FFFFFF"/>
        <w:spacing w:after="0"/>
        <w:jc w:val="both"/>
        <w:textAlignment w:val="baseline"/>
        <w:rPr>
          <w:rFonts w:ascii="Times New Roman" w:eastAsia="Times New Roman" w:hAnsi="Times New Roman"/>
          <w:bCs/>
          <w:color w:val="000000"/>
          <w:spacing w:val="-8"/>
          <w:sz w:val="26"/>
          <w:szCs w:val="26"/>
          <w:bdr w:val="none" w:sz="0" w:space="0" w:color="auto" w:frame="1"/>
          <w:lang w:eastAsia="ru-RU"/>
        </w:rPr>
      </w:pPr>
    </w:p>
    <w:p w:rsidR="001E1655" w:rsidRPr="000D355A" w:rsidRDefault="001E1655" w:rsidP="001E1655">
      <w:pPr>
        <w:spacing w:after="0"/>
        <w:jc w:val="right"/>
        <w:rPr>
          <w:rFonts w:ascii="Times New Roman" w:hAnsi="Times New Roman"/>
        </w:rPr>
      </w:pPr>
      <w:r w:rsidRPr="000D355A">
        <w:rPr>
          <w:rFonts w:ascii="Times New Roman" w:hAnsi="Times New Roman"/>
        </w:rPr>
        <w:t xml:space="preserve"> </w:t>
      </w:r>
    </w:p>
    <w:p w:rsidR="001E1655" w:rsidRPr="001E1655" w:rsidRDefault="001E1655" w:rsidP="001E1655">
      <w:pPr>
        <w:spacing w:after="0"/>
        <w:jc w:val="right"/>
        <w:rPr>
          <w:rFonts w:ascii="Times New Roman" w:hAnsi="Times New Roman"/>
          <w:sz w:val="26"/>
          <w:szCs w:val="26"/>
        </w:rPr>
      </w:pPr>
      <w:r w:rsidRPr="001E1655">
        <w:rPr>
          <w:rFonts w:ascii="Times New Roman" w:hAnsi="Times New Roman"/>
          <w:sz w:val="26"/>
          <w:szCs w:val="26"/>
        </w:rPr>
        <w:lastRenderedPageBreak/>
        <w:t xml:space="preserve">Приложение №1 к Антикоррупционной политике </w:t>
      </w:r>
    </w:p>
    <w:p w:rsidR="000D355A" w:rsidRPr="001E1655" w:rsidRDefault="000D355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0D355A" w:rsidRPr="001E1655" w:rsidRDefault="000D355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1E1655" w:rsidRPr="001E1655" w:rsidRDefault="001E1655" w:rsidP="001E1655">
      <w:pPr>
        <w:shd w:val="clear" w:color="auto" w:fill="FFFFFF"/>
        <w:spacing w:before="150" w:after="150" w:line="240" w:lineRule="auto"/>
        <w:jc w:val="both"/>
        <w:outlineLvl w:val="3"/>
        <w:rPr>
          <w:rFonts w:ascii="Times New Roman" w:eastAsia="Times New Roman" w:hAnsi="Times New Roman"/>
          <w:b/>
          <w:sz w:val="26"/>
          <w:szCs w:val="26"/>
          <w:lang w:eastAsia="ru-RU"/>
        </w:rPr>
      </w:pPr>
      <w:r w:rsidRPr="001E1655">
        <w:rPr>
          <w:rFonts w:ascii="Times New Roman" w:eastAsia="Times New Roman" w:hAnsi="Times New Roman"/>
          <w:b/>
          <w:sz w:val="26"/>
          <w:szCs w:val="26"/>
          <w:lang w:eastAsia="ru-RU"/>
        </w:rPr>
        <w:t>Порядок уведомления директора о фактах  склонения сотрудников к совершению коррупционных правонарушений</w:t>
      </w:r>
    </w:p>
    <w:p w:rsidR="001E1655" w:rsidRPr="001E1655" w:rsidRDefault="001E1655" w:rsidP="001E1655">
      <w:pPr>
        <w:jc w:val="both"/>
        <w:rPr>
          <w:rFonts w:ascii="Times New Roman" w:hAnsi="Times New Roman"/>
          <w:b/>
          <w:sz w:val="26"/>
          <w:szCs w:val="26"/>
        </w:rPr>
      </w:pPr>
      <w:r w:rsidRPr="001E1655">
        <w:rPr>
          <w:rFonts w:ascii="Times New Roman" w:hAnsi="Times New Roman"/>
          <w:b/>
          <w:sz w:val="26"/>
          <w:szCs w:val="26"/>
        </w:rPr>
        <w:t>1. Общие положения</w:t>
      </w:r>
    </w:p>
    <w:p w:rsidR="001E1655" w:rsidRPr="001E1655" w:rsidRDefault="001E1655" w:rsidP="001E1655">
      <w:pPr>
        <w:spacing w:after="0"/>
        <w:jc w:val="both"/>
        <w:rPr>
          <w:rFonts w:ascii="Times New Roman" w:hAnsi="Times New Roman"/>
          <w:b/>
          <w:sz w:val="26"/>
          <w:szCs w:val="26"/>
        </w:rPr>
      </w:pPr>
      <w:r w:rsidRPr="001E1655">
        <w:rPr>
          <w:rFonts w:ascii="Times New Roman" w:hAnsi="Times New Roman"/>
          <w:b/>
          <w:sz w:val="26"/>
          <w:szCs w:val="26"/>
        </w:rPr>
        <w:tab/>
      </w:r>
      <w:r w:rsidRPr="001E1655">
        <w:rPr>
          <w:rFonts w:ascii="Times New Roman" w:hAnsi="Times New Roman"/>
          <w:sz w:val="26"/>
          <w:szCs w:val="26"/>
        </w:rPr>
        <w:t xml:space="preserve"> 1.1.Настоящий Порядок разработан в целях реализации Федерального закона от 25 декабря 2008 г. № 273-ФЗ «О противодействии коррупции» и устанавливает:</w:t>
      </w:r>
    </w:p>
    <w:p w:rsidR="001E1655" w:rsidRPr="001E1655" w:rsidRDefault="001E1655" w:rsidP="001E1655">
      <w:pPr>
        <w:spacing w:after="0"/>
        <w:jc w:val="both"/>
        <w:rPr>
          <w:rFonts w:ascii="Times New Roman" w:hAnsi="Times New Roman"/>
          <w:sz w:val="26"/>
          <w:szCs w:val="26"/>
        </w:rPr>
      </w:pPr>
      <w:r w:rsidRPr="001E1655">
        <w:rPr>
          <w:rFonts w:ascii="Times New Roman" w:hAnsi="Times New Roman"/>
          <w:sz w:val="26"/>
          <w:szCs w:val="26"/>
        </w:rPr>
        <w:t>- процедуру уведомления директора работником образовательной организации о фактах обращения к нему в целях склонения к совершению коррупционных правонарушений;</w:t>
      </w:r>
    </w:p>
    <w:p w:rsidR="001E1655" w:rsidRPr="001E1655" w:rsidRDefault="001E1655" w:rsidP="001E1655">
      <w:pPr>
        <w:spacing w:after="0"/>
        <w:jc w:val="both"/>
        <w:rPr>
          <w:rFonts w:ascii="Times New Roman" w:hAnsi="Times New Roman"/>
          <w:sz w:val="26"/>
          <w:szCs w:val="26"/>
        </w:rPr>
      </w:pPr>
      <w:r w:rsidRPr="001E1655">
        <w:rPr>
          <w:rFonts w:ascii="Times New Roman" w:hAnsi="Times New Roman"/>
          <w:sz w:val="26"/>
          <w:szCs w:val="26"/>
        </w:rPr>
        <w:t>- перечень сведений, содержащихся в уведомлении работника о фактах обращения к нему в целях склонения к совершению коррупционных правонарушений (далее – уведомление);</w:t>
      </w:r>
    </w:p>
    <w:p w:rsidR="001E1655" w:rsidRPr="001E1655" w:rsidRDefault="001E1655" w:rsidP="001E1655">
      <w:pPr>
        <w:spacing w:after="0"/>
        <w:jc w:val="both"/>
        <w:rPr>
          <w:rFonts w:ascii="Times New Roman" w:hAnsi="Times New Roman"/>
          <w:sz w:val="26"/>
          <w:szCs w:val="26"/>
        </w:rPr>
      </w:pPr>
      <w:r w:rsidRPr="001E1655">
        <w:rPr>
          <w:rFonts w:ascii="Times New Roman" w:hAnsi="Times New Roman"/>
          <w:sz w:val="26"/>
          <w:szCs w:val="26"/>
        </w:rPr>
        <w:t>- порядок  регистрации уведомлений;</w:t>
      </w:r>
    </w:p>
    <w:p w:rsidR="001E1655" w:rsidRPr="001E1655" w:rsidRDefault="001E1655" w:rsidP="001E1655">
      <w:pPr>
        <w:spacing w:after="0"/>
        <w:jc w:val="both"/>
        <w:rPr>
          <w:rFonts w:ascii="Times New Roman" w:hAnsi="Times New Roman"/>
          <w:sz w:val="26"/>
          <w:szCs w:val="26"/>
        </w:rPr>
      </w:pPr>
      <w:r w:rsidRPr="001E1655">
        <w:rPr>
          <w:rFonts w:ascii="Times New Roman" w:hAnsi="Times New Roman"/>
          <w:sz w:val="26"/>
          <w:szCs w:val="26"/>
        </w:rPr>
        <w:t>- порядок организации проверки сведений, содержащихся в уведомлении.</w:t>
      </w:r>
    </w:p>
    <w:p w:rsidR="001E1655" w:rsidRPr="001E1655" w:rsidRDefault="001E1655" w:rsidP="001E1655">
      <w:pPr>
        <w:spacing w:after="0"/>
        <w:jc w:val="both"/>
        <w:rPr>
          <w:rFonts w:ascii="Times New Roman" w:hAnsi="Times New Roman"/>
          <w:sz w:val="26"/>
          <w:szCs w:val="26"/>
        </w:rPr>
      </w:pPr>
    </w:p>
    <w:p w:rsidR="001E1655" w:rsidRPr="001E1655" w:rsidRDefault="001E1655" w:rsidP="001E1655">
      <w:pPr>
        <w:jc w:val="both"/>
        <w:rPr>
          <w:rFonts w:ascii="Times New Roman" w:hAnsi="Times New Roman"/>
          <w:b/>
          <w:sz w:val="26"/>
          <w:szCs w:val="26"/>
        </w:rPr>
      </w:pPr>
      <w:r w:rsidRPr="001E1655">
        <w:rPr>
          <w:rFonts w:ascii="Times New Roman" w:hAnsi="Times New Roman"/>
          <w:b/>
          <w:sz w:val="26"/>
          <w:szCs w:val="26"/>
        </w:rPr>
        <w:t>2. Процедура уведомления директора о фактах обращения к работнику  в целях склонения  к совершению коррупционных правонарушений</w:t>
      </w:r>
    </w:p>
    <w:p w:rsidR="001E1655" w:rsidRPr="001E1655" w:rsidRDefault="001E1655" w:rsidP="001E1655">
      <w:pPr>
        <w:spacing w:after="0"/>
        <w:jc w:val="both"/>
        <w:rPr>
          <w:rFonts w:ascii="Times New Roman" w:hAnsi="Times New Roman"/>
          <w:b/>
          <w:sz w:val="26"/>
          <w:szCs w:val="26"/>
        </w:rPr>
      </w:pPr>
      <w:r w:rsidRPr="001E1655">
        <w:rPr>
          <w:rFonts w:ascii="Times New Roman" w:hAnsi="Times New Roman"/>
          <w:b/>
          <w:sz w:val="26"/>
          <w:szCs w:val="26"/>
        </w:rPr>
        <w:tab/>
      </w:r>
      <w:r w:rsidRPr="001E1655">
        <w:rPr>
          <w:rFonts w:ascii="Times New Roman" w:hAnsi="Times New Roman"/>
          <w:sz w:val="26"/>
          <w:szCs w:val="26"/>
        </w:rPr>
        <w:t xml:space="preserve"> 2.1. Работник образовательной организации обязан уведомлять директора образовательной организации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 Невыполнение сотрудником данной должностной обязанности является правонарушением, влекущим его увольнение либо привлечение его к иным видам ответственности в соответствии с законодательством Российской Федерации.</w:t>
      </w:r>
    </w:p>
    <w:p w:rsidR="001E1655" w:rsidRPr="001E1655" w:rsidRDefault="001E1655" w:rsidP="001E1655">
      <w:pPr>
        <w:spacing w:after="0"/>
        <w:jc w:val="both"/>
        <w:rPr>
          <w:rFonts w:ascii="Times New Roman" w:hAnsi="Times New Roman"/>
          <w:b/>
          <w:sz w:val="26"/>
          <w:szCs w:val="26"/>
        </w:rPr>
      </w:pPr>
      <w:r w:rsidRPr="001E1655">
        <w:rPr>
          <w:rFonts w:ascii="Times New Roman" w:hAnsi="Times New Roman"/>
          <w:b/>
          <w:sz w:val="26"/>
          <w:szCs w:val="26"/>
        </w:rPr>
        <w:tab/>
      </w:r>
      <w:r w:rsidRPr="001E1655">
        <w:rPr>
          <w:rFonts w:ascii="Times New Roman" w:hAnsi="Times New Roman"/>
          <w:sz w:val="26"/>
          <w:szCs w:val="26"/>
        </w:rPr>
        <w:t xml:space="preserve"> 2.2. Работник, которому стало известно о факте обращения каких-либо лиц к иным сотрудникам в связи с исполнением служебных обязанностей в целях склонения их к совершению коррупционных правонарушений либо о фактах совершения работниками коррупционных правонарушений, вправе уведомлять об этом директора образовательной организации в соответствии с настоящим Порядком.</w:t>
      </w:r>
    </w:p>
    <w:p w:rsidR="001E1655" w:rsidRPr="001E1655" w:rsidRDefault="001E1655" w:rsidP="001E1655">
      <w:pPr>
        <w:spacing w:after="0"/>
        <w:jc w:val="both"/>
        <w:rPr>
          <w:rFonts w:ascii="Times New Roman" w:hAnsi="Times New Roman"/>
          <w:b/>
          <w:sz w:val="26"/>
          <w:szCs w:val="26"/>
        </w:rPr>
      </w:pPr>
      <w:r w:rsidRPr="001E1655">
        <w:rPr>
          <w:rFonts w:ascii="Times New Roman" w:hAnsi="Times New Roman"/>
          <w:b/>
          <w:sz w:val="26"/>
          <w:szCs w:val="26"/>
        </w:rPr>
        <w:tab/>
      </w:r>
      <w:r w:rsidRPr="001E1655">
        <w:rPr>
          <w:rFonts w:ascii="Times New Roman" w:hAnsi="Times New Roman"/>
          <w:sz w:val="26"/>
          <w:szCs w:val="26"/>
        </w:rPr>
        <w:t xml:space="preserve">2.3. Уведомление оформляется в письменном виде в </w:t>
      </w:r>
      <w:r w:rsidRPr="001E1655">
        <w:rPr>
          <w:rFonts w:ascii="Times New Roman" w:eastAsia="Times New Roman" w:hAnsi="Times New Roman"/>
          <w:sz w:val="26"/>
          <w:szCs w:val="26"/>
          <w:lang w:eastAsia="ru-RU"/>
        </w:rPr>
        <w:t>произвольной форме или в соответствии с рекомендуемым образцом (Приложение № 2</w:t>
      </w:r>
      <w:r w:rsidRPr="001E1655">
        <w:rPr>
          <w:rFonts w:ascii="Times New Roman" w:hAnsi="Times New Roman"/>
          <w:sz w:val="26"/>
          <w:szCs w:val="26"/>
        </w:rPr>
        <w:t xml:space="preserve"> к настоящему Порядку</w:t>
      </w:r>
      <w:r w:rsidRPr="001E1655">
        <w:rPr>
          <w:rFonts w:ascii="Times New Roman" w:eastAsia="Times New Roman" w:hAnsi="Times New Roman"/>
          <w:sz w:val="26"/>
          <w:szCs w:val="26"/>
          <w:lang w:eastAsia="ru-RU"/>
        </w:rPr>
        <w:t>) в двух экземплярах.</w:t>
      </w:r>
    </w:p>
    <w:p w:rsidR="001E1655" w:rsidRPr="001E1655" w:rsidRDefault="001E1655" w:rsidP="001E1655">
      <w:pPr>
        <w:spacing w:after="0"/>
        <w:jc w:val="both"/>
        <w:rPr>
          <w:rFonts w:ascii="Times New Roman" w:hAnsi="Times New Roman"/>
          <w:sz w:val="26"/>
          <w:szCs w:val="26"/>
        </w:rPr>
      </w:pPr>
      <w:r w:rsidRPr="001E1655">
        <w:rPr>
          <w:rFonts w:ascii="Times New Roman" w:hAnsi="Times New Roman"/>
          <w:sz w:val="26"/>
          <w:szCs w:val="26"/>
        </w:rPr>
        <w:tab/>
        <w:t>Первый экземпляр уведомления работник передаёт директору образовательной организации, не позднее рабочего дня, следующего за днем обращения к нему в целях склонения к совершению коррупционного правонарушения.</w:t>
      </w:r>
    </w:p>
    <w:p w:rsidR="001E1655" w:rsidRPr="001E1655" w:rsidRDefault="001E1655" w:rsidP="001E1655">
      <w:pPr>
        <w:spacing w:after="0"/>
        <w:jc w:val="both"/>
        <w:rPr>
          <w:rFonts w:ascii="Times New Roman" w:hAnsi="Times New Roman"/>
          <w:sz w:val="26"/>
          <w:szCs w:val="26"/>
        </w:rPr>
      </w:pPr>
      <w:r w:rsidRPr="001E1655">
        <w:rPr>
          <w:rFonts w:ascii="Times New Roman" w:hAnsi="Times New Roman"/>
          <w:sz w:val="26"/>
          <w:szCs w:val="26"/>
        </w:rPr>
        <w:tab/>
        <w:t>Второй экземпляр уведомления, заверенный директором/директором филиала образовательной организации, остается у работника в качестве подтверждения факта представления уведомления.</w:t>
      </w:r>
    </w:p>
    <w:p w:rsidR="001E1655" w:rsidRPr="001E1655" w:rsidRDefault="001E1655" w:rsidP="001E1655">
      <w:pPr>
        <w:spacing w:after="0"/>
        <w:jc w:val="both"/>
        <w:rPr>
          <w:rFonts w:ascii="Times New Roman" w:hAnsi="Times New Roman"/>
          <w:sz w:val="26"/>
          <w:szCs w:val="26"/>
        </w:rPr>
      </w:pPr>
      <w:r w:rsidRPr="001E1655">
        <w:rPr>
          <w:rFonts w:ascii="Times New Roman" w:hAnsi="Times New Roman"/>
          <w:sz w:val="26"/>
          <w:szCs w:val="26"/>
        </w:rPr>
        <w:lastRenderedPageBreak/>
        <w:tab/>
        <w:t>2.4 Е</w:t>
      </w:r>
      <w:r w:rsidRPr="001E1655">
        <w:rPr>
          <w:rFonts w:ascii="Times New Roman" w:eastAsia="Times New Roman" w:hAnsi="Times New Roman"/>
          <w:sz w:val="26"/>
          <w:szCs w:val="26"/>
          <w:lang w:eastAsia="ru-RU"/>
        </w:rPr>
        <w:t>сли указанное предложение поступило вне </w:t>
      </w:r>
      <w:hyperlink r:id="rId8" w:tooltip="Время рабочее" w:history="1">
        <w:r w:rsidRPr="001E1655">
          <w:rPr>
            <w:rFonts w:ascii="Times New Roman" w:eastAsia="Times New Roman" w:hAnsi="Times New Roman"/>
            <w:sz w:val="26"/>
            <w:szCs w:val="26"/>
            <w:bdr w:val="none" w:sz="0" w:space="0" w:color="auto" w:frame="1"/>
            <w:lang w:eastAsia="ru-RU"/>
          </w:rPr>
          <w:t>рабочего времени</w:t>
        </w:r>
      </w:hyperlink>
      <w:r w:rsidRPr="001E1655">
        <w:rPr>
          <w:rFonts w:ascii="Times New Roman" w:eastAsia="Times New Roman" w:hAnsi="Times New Roman"/>
          <w:sz w:val="26"/>
          <w:szCs w:val="26"/>
          <w:lang w:eastAsia="ru-RU"/>
        </w:rPr>
        <w:t>, в том числе в период нахождения работника в командировке, ежегодном оплачиваемом отпуске, отпуске без сохранения </w:t>
      </w:r>
      <w:hyperlink r:id="rId9" w:tooltip="Заработная плата" w:history="1">
        <w:r w:rsidRPr="001E1655">
          <w:rPr>
            <w:rFonts w:ascii="Times New Roman" w:eastAsia="Times New Roman" w:hAnsi="Times New Roman"/>
            <w:sz w:val="26"/>
            <w:szCs w:val="26"/>
            <w:bdr w:val="none" w:sz="0" w:space="0" w:color="auto" w:frame="1"/>
            <w:lang w:eastAsia="ru-RU"/>
          </w:rPr>
          <w:t>заработной платы</w:t>
        </w:r>
      </w:hyperlink>
      <w:r w:rsidRPr="001E1655">
        <w:rPr>
          <w:rFonts w:ascii="Times New Roman" w:eastAsia="Times New Roman" w:hAnsi="Times New Roman"/>
          <w:sz w:val="26"/>
          <w:szCs w:val="26"/>
          <w:lang w:eastAsia="ru-RU"/>
        </w:rPr>
        <w:t> или в период </w:t>
      </w:r>
      <w:hyperlink r:id="rId10" w:tooltip="Временная нетрудоспособность" w:history="1">
        <w:r w:rsidRPr="001E1655">
          <w:rPr>
            <w:rFonts w:ascii="Times New Roman" w:eastAsia="Times New Roman" w:hAnsi="Times New Roman"/>
            <w:sz w:val="26"/>
            <w:szCs w:val="26"/>
            <w:bdr w:val="none" w:sz="0" w:space="0" w:color="auto" w:frame="1"/>
            <w:lang w:eastAsia="ru-RU"/>
          </w:rPr>
          <w:t>временной нетрудоспособности</w:t>
        </w:r>
      </w:hyperlink>
      <w:r w:rsidRPr="001E1655">
        <w:rPr>
          <w:rFonts w:ascii="Times New Roman" w:eastAsia="Times New Roman" w:hAnsi="Times New Roman"/>
          <w:sz w:val="26"/>
          <w:szCs w:val="26"/>
          <w:lang w:eastAsia="ru-RU"/>
        </w:rPr>
        <w:t>,</w:t>
      </w:r>
      <w:r w:rsidRPr="001E1655">
        <w:rPr>
          <w:rFonts w:ascii="Times New Roman" w:hAnsi="Times New Roman"/>
          <w:sz w:val="26"/>
          <w:szCs w:val="26"/>
        </w:rPr>
        <w:t xml:space="preserve"> работник  обязан сообщить по любым доступным средствам связи, а по прибытии к постоянному месту работы </w:t>
      </w:r>
      <w:r w:rsidRPr="001E1655">
        <w:rPr>
          <w:rFonts w:ascii="Times New Roman" w:eastAsia="Times New Roman" w:hAnsi="Times New Roman"/>
          <w:sz w:val="26"/>
          <w:szCs w:val="26"/>
          <w:lang w:eastAsia="ru-RU"/>
        </w:rPr>
        <w:t xml:space="preserve">в течение одного рабочего дня с момента прибытия </w:t>
      </w:r>
      <w:r w:rsidRPr="001E1655">
        <w:rPr>
          <w:rFonts w:ascii="Times New Roman" w:hAnsi="Times New Roman"/>
          <w:sz w:val="26"/>
          <w:szCs w:val="26"/>
        </w:rPr>
        <w:t xml:space="preserve"> в установленном порядке оформить уведомление. </w:t>
      </w:r>
    </w:p>
    <w:p w:rsidR="0091428D" w:rsidRDefault="0091428D" w:rsidP="001E1655">
      <w:pPr>
        <w:jc w:val="both"/>
        <w:rPr>
          <w:rFonts w:ascii="Times New Roman" w:hAnsi="Times New Roman"/>
          <w:b/>
          <w:sz w:val="26"/>
          <w:szCs w:val="26"/>
        </w:rPr>
      </w:pPr>
    </w:p>
    <w:p w:rsidR="001E1655" w:rsidRPr="001E1655" w:rsidRDefault="001E1655" w:rsidP="001E1655">
      <w:pPr>
        <w:jc w:val="both"/>
        <w:rPr>
          <w:rFonts w:ascii="Times New Roman" w:hAnsi="Times New Roman"/>
          <w:b/>
          <w:sz w:val="26"/>
          <w:szCs w:val="26"/>
        </w:rPr>
      </w:pPr>
      <w:r w:rsidRPr="001E1655">
        <w:rPr>
          <w:rFonts w:ascii="Times New Roman" w:hAnsi="Times New Roman"/>
          <w:b/>
          <w:sz w:val="26"/>
          <w:szCs w:val="26"/>
        </w:rPr>
        <w:t>3. Перечень сведений, содержащихся в уведомлении</w:t>
      </w:r>
    </w:p>
    <w:p w:rsidR="001E1655" w:rsidRPr="001E1655" w:rsidRDefault="001E1655" w:rsidP="001E1655">
      <w:pPr>
        <w:spacing w:after="0"/>
        <w:jc w:val="both"/>
        <w:rPr>
          <w:rFonts w:ascii="Times New Roman" w:hAnsi="Times New Roman"/>
          <w:b/>
          <w:sz w:val="26"/>
          <w:szCs w:val="26"/>
        </w:rPr>
      </w:pPr>
      <w:r w:rsidRPr="001E1655">
        <w:rPr>
          <w:rFonts w:ascii="Times New Roman" w:hAnsi="Times New Roman"/>
          <w:b/>
          <w:sz w:val="26"/>
          <w:szCs w:val="26"/>
        </w:rPr>
        <w:tab/>
      </w:r>
      <w:r w:rsidRPr="001E1655">
        <w:rPr>
          <w:rFonts w:ascii="Times New Roman" w:hAnsi="Times New Roman"/>
          <w:sz w:val="26"/>
          <w:szCs w:val="26"/>
        </w:rPr>
        <w:t xml:space="preserve"> 3.1. К перечню сведений, которые указываются в уведомлении, относятся:</w:t>
      </w:r>
    </w:p>
    <w:p w:rsidR="001E1655" w:rsidRPr="001E1655" w:rsidRDefault="001E1655" w:rsidP="001E1655">
      <w:pPr>
        <w:shd w:val="clear" w:color="auto" w:fill="FFFFFF"/>
        <w:spacing w:after="0"/>
        <w:jc w:val="both"/>
        <w:textAlignment w:val="baseline"/>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 должность, фамилия, имя, отчество директора образовательной организации или лица, его заменяющего;</w:t>
      </w:r>
    </w:p>
    <w:p w:rsidR="001E1655" w:rsidRPr="001E1655" w:rsidRDefault="001E1655" w:rsidP="001E1655">
      <w:pPr>
        <w:shd w:val="clear" w:color="auto" w:fill="FFFFFF"/>
        <w:spacing w:after="0"/>
        <w:jc w:val="both"/>
        <w:textAlignment w:val="baseline"/>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 должность, фамилия, имя, отчество и контактные данные уведомителя;</w:t>
      </w:r>
    </w:p>
    <w:p w:rsidR="001E1655" w:rsidRPr="001E1655" w:rsidRDefault="001E1655" w:rsidP="001E1655">
      <w:pPr>
        <w:shd w:val="clear" w:color="auto" w:fill="FFFFFF"/>
        <w:spacing w:after="0"/>
        <w:jc w:val="both"/>
        <w:textAlignment w:val="baseline"/>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 сведения о лице (физическом, юридическом), склоняющем к совершению коррупционного правонарушения;</w:t>
      </w:r>
    </w:p>
    <w:p w:rsidR="001E1655" w:rsidRPr="001E1655" w:rsidRDefault="001E1655" w:rsidP="001E1655">
      <w:pPr>
        <w:shd w:val="clear" w:color="auto" w:fill="FFFFFF"/>
        <w:spacing w:after="0"/>
        <w:jc w:val="both"/>
        <w:textAlignment w:val="baseline"/>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 обстоятельства, при которых произошло обращение в целях склонения к совершению коррупционного правонарушения, в том числе дата, время и место обращения;</w:t>
      </w:r>
    </w:p>
    <w:p w:rsidR="001E1655" w:rsidRPr="001E1655" w:rsidRDefault="001E1655" w:rsidP="001E1655">
      <w:pPr>
        <w:shd w:val="clear" w:color="auto" w:fill="FFFFFF"/>
        <w:spacing w:after="0"/>
        <w:jc w:val="both"/>
        <w:textAlignment w:val="baseline"/>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 сущность предполагаемого коррупционного правонарушения, предложенная выгода;</w:t>
      </w:r>
    </w:p>
    <w:p w:rsidR="001E1655" w:rsidRPr="001E1655" w:rsidRDefault="001E1655" w:rsidP="001E1655">
      <w:pPr>
        <w:shd w:val="clear" w:color="auto" w:fill="FFFFFF"/>
        <w:spacing w:after="0"/>
        <w:jc w:val="both"/>
        <w:textAlignment w:val="baseline"/>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 способ склонения к совершению коррупционного правонарушения;</w:t>
      </w:r>
    </w:p>
    <w:p w:rsidR="001E1655" w:rsidRPr="001E1655" w:rsidRDefault="001E1655" w:rsidP="001E1655">
      <w:pPr>
        <w:shd w:val="clear" w:color="auto" w:fill="FFFFFF"/>
        <w:spacing w:after="0"/>
        <w:jc w:val="both"/>
        <w:textAlignment w:val="baseline"/>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 дополнительные, имеющиеся по факту склонения к совершению коррупционного правонарушения, сведения;</w:t>
      </w:r>
    </w:p>
    <w:p w:rsidR="001E1655" w:rsidRPr="001E1655" w:rsidRDefault="001E1655" w:rsidP="001E1655">
      <w:pPr>
        <w:shd w:val="clear" w:color="auto" w:fill="FFFFFF"/>
        <w:spacing w:after="0"/>
        <w:jc w:val="both"/>
        <w:textAlignment w:val="baseline"/>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 дата предоставления уведомления;</w:t>
      </w:r>
    </w:p>
    <w:p w:rsidR="001E1655" w:rsidRPr="001E1655" w:rsidRDefault="001E1655" w:rsidP="001E1655">
      <w:pPr>
        <w:shd w:val="clear" w:color="auto" w:fill="FFFFFF"/>
        <w:spacing w:after="0"/>
        <w:jc w:val="both"/>
        <w:textAlignment w:val="baseline"/>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 подпись лица, представившего уведомление, контактный телефон.</w:t>
      </w:r>
    </w:p>
    <w:p w:rsidR="001E1655" w:rsidRPr="001E1655" w:rsidRDefault="001E1655" w:rsidP="001E1655">
      <w:pPr>
        <w:shd w:val="clear" w:color="auto" w:fill="FFFFFF"/>
        <w:spacing w:after="0"/>
        <w:jc w:val="both"/>
        <w:textAlignment w:val="baseline"/>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ab/>
        <w:t>3.2.В случае если уведомитель обладает документами, подтверждающими факт склонения к совершению коррупционного правонарушения, он обязан приложить оригиналы или копии указанных документов к своему письменному уведомлению.</w:t>
      </w:r>
    </w:p>
    <w:p w:rsidR="001E1655" w:rsidRPr="001E1655" w:rsidRDefault="001E1655" w:rsidP="001E1655">
      <w:pPr>
        <w:shd w:val="clear" w:color="auto" w:fill="FFFFFF"/>
        <w:spacing w:after="0"/>
        <w:jc w:val="both"/>
        <w:textAlignment w:val="baseline"/>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ab/>
        <w:t xml:space="preserve"> 3.3. Уведомление должно быть лично подписано уведомителем с указанием времени и даты составления. Коллективное уведомление подписывается всеми лицами, его составившими.</w:t>
      </w:r>
    </w:p>
    <w:p w:rsidR="001E1655" w:rsidRPr="001E1655" w:rsidRDefault="001E1655" w:rsidP="001E1655">
      <w:pPr>
        <w:shd w:val="clear" w:color="auto" w:fill="FFFFFF"/>
        <w:spacing w:after="0"/>
        <w:jc w:val="both"/>
        <w:textAlignment w:val="baseline"/>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ab/>
        <w:t xml:space="preserve"> 3.4. Запрещается составление уведомления от имени другого лица (лиц).</w:t>
      </w:r>
    </w:p>
    <w:p w:rsidR="001E1655" w:rsidRPr="001E1655" w:rsidRDefault="001E1655" w:rsidP="001E1655">
      <w:pPr>
        <w:shd w:val="clear" w:color="auto" w:fill="FFFFFF"/>
        <w:spacing w:after="0" w:line="240" w:lineRule="auto"/>
        <w:jc w:val="both"/>
        <w:textAlignment w:val="baseline"/>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ab/>
        <w:t xml:space="preserve"> 3.5. Уведомление предоставляется на имя директора/директора филиала образовательной организации, а в случае его отсутствия по причине ежегодного оплачиваемого отпуска, командировки или временной нетрудоспособности на имя исполняющего обязанности директора образовательной организации.</w:t>
      </w:r>
    </w:p>
    <w:p w:rsidR="001E1655" w:rsidRPr="001E1655" w:rsidRDefault="001E1655" w:rsidP="001E1655">
      <w:pPr>
        <w:spacing w:after="0" w:line="240" w:lineRule="auto"/>
        <w:jc w:val="both"/>
        <w:rPr>
          <w:rFonts w:ascii="Times New Roman" w:hAnsi="Times New Roman"/>
          <w:b/>
          <w:sz w:val="26"/>
          <w:szCs w:val="26"/>
        </w:rPr>
      </w:pPr>
    </w:p>
    <w:p w:rsidR="001E1655" w:rsidRPr="001E1655" w:rsidRDefault="001E1655" w:rsidP="001E1655">
      <w:pPr>
        <w:spacing w:after="0" w:line="240" w:lineRule="auto"/>
        <w:jc w:val="both"/>
        <w:rPr>
          <w:rFonts w:ascii="Times New Roman" w:hAnsi="Times New Roman"/>
          <w:b/>
          <w:sz w:val="26"/>
          <w:szCs w:val="26"/>
        </w:rPr>
      </w:pPr>
      <w:r w:rsidRPr="001E1655">
        <w:rPr>
          <w:rFonts w:ascii="Times New Roman" w:hAnsi="Times New Roman"/>
          <w:b/>
          <w:sz w:val="26"/>
          <w:szCs w:val="26"/>
        </w:rPr>
        <w:t>4. Порядок регистрации уведомлений</w:t>
      </w:r>
    </w:p>
    <w:p w:rsidR="001E1655" w:rsidRPr="001E1655" w:rsidRDefault="001E1655" w:rsidP="001E1655">
      <w:pPr>
        <w:spacing w:after="0" w:line="240" w:lineRule="auto"/>
        <w:jc w:val="both"/>
        <w:rPr>
          <w:rFonts w:ascii="Times New Roman" w:hAnsi="Times New Roman"/>
          <w:b/>
          <w:sz w:val="26"/>
          <w:szCs w:val="26"/>
        </w:rPr>
      </w:pPr>
    </w:p>
    <w:p w:rsidR="001E1655" w:rsidRPr="001E1655" w:rsidRDefault="001E1655" w:rsidP="001E1655">
      <w:pPr>
        <w:spacing w:after="0" w:line="240" w:lineRule="auto"/>
        <w:jc w:val="both"/>
        <w:rPr>
          <w:rFonts w:ascii="Times New Roman" w:hAnsi="Times New Roman"/>
          <w:sz w:val="26"/>
          <w:szCs w:val="26"/>
        </w:rPr>
      </w:pPr>
      <w:r w:rsidRPr="001E1655">
        <w:rPr>
          <w:rFonts w:ascii="Times New Roman" w:hAnsi="Times New Roman"/>
          <w:sz w:val="26"/>
          <w:szCs w:val="26"/>
        </w:rPr>
        <w:tab/>
        <w:t>4.1. Регистрация уведомлений  о фактах обращения в целях склонения работников образовательной организации к совершению коррупционных правонарушений  осуществляется в день поступления.</w:t>
      </w:r>
    </w:p>
    <w:p w:rsidR="001E1655" w:rsidRPr="001E1655" w:rsidRDefault="001E1655" w:rsidP="001E1655">
      <w:pPr>
        <w:spacing w:after="0" w:line="240" w:lineRule="auto"/>
        <w:jc w:val="both"/>
        <w:rPr>
          <w:rFonts w:ascii="Times New Roman" w:eastAsia="Times New Roman" w:hAnsi="Times New Roman"/>
          <w:sz w:val="26"/>
          <w:szCs w:val="26"/>
          <w:lang w:eastAsia="ru-RU"/>
        </w:rPr>
      </w:pPr>
      <w:r w:rsidRPr="001E1655">
        <w:rPr>
          <w:rFonts w:ascii="Times New Roman" w:hAnsi="Times New Roman"/>
          <w:sz w:val="26"/>
          <w:szCs w:val="26"/>
        </w:rPr>
        <w:lastRenderedPageBreak/>
        <w:tab/>
        <w:t xml:space="preserve">4.2. Регистрация уведомлений производится ответственным лицом в журнале регистрации уведомлений </w:t>
      </w:r>
      <w:r w:rsidRPr="001E1655">
        <w:rPr>
          <w:rFonts w:ascii="Times New Roman" w:eastAsia="Times New Roman" w:hAnsi="Times New Roman"/>
          <w:sz w:val="26"/>
          <w:szCs w:val="26"/>
          <w:lang w:eastAsia="ru-RU"/>
        </w:rPr>
        <w:t>о фактах обращения в целях склонения  работника к совершению коррупционных правонарушений и принятых по ним решений</w:t>
      </w:r>
      <w:r w:rsidRPr="001E1655">
        <w:rPr>
          <w:rFonts w:ascii="Times New Roman" w:hAnsi="Times New Roman"/>
          <w:sz w:val="26"/>
          <w:szCs w:val="26"/>
        </w:rPr>
        <w:t xml:space="preserve"> (далее – журнал. Приложение № 3).  Журнал </w:t>
      </w:r>
      <w:r w:rsidRPr="001E1655">
        <w:rPr>
          <w:rFonts w:ascii="Times New Roman" w:eastAsia="Times New Roman" w:hAnsi="Times New Roman"/>
          <w:sz w:val="26"/>
          <w:szCs w:val="26"/>
          <w:lang w:eastAsia="ru-RU"/>
        </w:rPr>
        <w:t>который хранится в месте, защищенном от несанкционированного доступа. Журнал должен быть прошит, пронумерован.</w:t>
      </w:r>
    </w:p>
    <w:p w:rsidR="001E1655" w:rsidRPr="001E1655" w:rsidRDefault="001E1655" w:rsidP="001E1655">
      <w:pPr>
        <w:spacing w:after="0"/>
        <w:jc w:val="both"/>
        <w:rPr>
          <w:rFonts w:ascii="Times New Roman" w:hAnsi="Times New Roman"/>
          <w:sz w:val="26"/>
          <w:szCs w:val="26"/>
        </w:rPr>
      </w:pPr>
      <w:r w:rsidRPr="001E1655">
        <w:rPr>
          <w:rFonts w:ascii="Times New Roman" w:eastAsia="Times New Roman" w:hAnsi="Times New Roman"/>
          <w:sz w:val="26"/>
          <w:szCs w:val="26"/>
          <w:lang w:eastAsia="ru-RU"/>
        </w:rPr>
        <w:t xml:space="preserve"> </w:t>
      </w:r>
      <w:r w:rsidRPr="001E1655">
        <w:rPr>
          <w:rFonts w:ascii="Times New Roman" w:hAnsi="Times New Roman"/>
          <w:sz w:val="26"/>
          <w:szCs w:val="26"/>
        </w:rPr>
        <w:t>Отказ в принятии и регистрации уведомления не допускается.</w:t>
      </w:r>
    </w:p>
    <w:p w:rsidR="001E1655" w:rsidRPr="001E1655" w:rsidRDefault="001E1655" w:rsidP="001E1655">
      <w:pPr>
        <w:spacing w:after="0"/>
        <w:jc w:val="both"/>
        <w:rPr>
          <w:rFonts w:ascii="Times New Roman" w:hAnsi="Times New Roman"/>
          <w:sz w:val="26"/>
          <w:szCs w:val="26"/>
        </w:rPr>
      </w:pPr>
      <w:r w:rsidRPr="001E1655">
        <w:rPr>
          <w:rFonts w:ascii="Times New Roman" w:hAnsi="Times New Roman"/>
          <w:sz w:val="26"/>
          <w:szCs w:val="26"/>
        </w:rPr>
        <w:tab/>
        <w:t>4.3. Запрещается отражать в журнале ставшие известными сведения о частной жизни заявителя, его личной и семейной тайне, а также иную конфиденциальную информацию, охраняемую законом.</w:t>
      </w:r>
    </w:p>
    <w:p w:rsidR="001E1655" w:rsidRPr="001E1655" w:rsidRDefault="001E1655" w:rsidP="001E1655">
      <w:pPr>
        <w:spacing w:after="0"/>
        <w:jc w:val="both"/>
        <w:rPr>
          <w:rFonts w:ascii="Times New Roman" w:hAnsi="Times New Roman"/>
          <w:sz w:val="26"/>
          <w:szCs w:val="26"/>
        </w:rPr>
      </w:pPr>
      <w:r w:rsidRPr="001E1655">
        <w:rPr>
          <w:rFonts w:ascii="Times New Roman" w:hAnsi="Times New Roman"/>
          <w:sz w:val="26"/>
          <w:szCs w:val="26"/>
        </w:rPr>
        <w:tab/>
        <w:t>4.4. На уведомлении ставится отметка о его поступлении, указывается дата поступления и входящий номер.</w:t>
      </w:r>
    </w:p>
    <w:p w:rsidR="001E1655" w:rsidRPr="001E1655" w:rsidRDefault="001E1655" w:rsidP="001E1655">
      <w:pPr>
        <w:jc w:val="both"/>
        <w:rPr>
          <w:rFonts w:ascii="Times New Roman" w:hAnsi="Times New Roman"/>
          <w:sz w:val="26"/>
          <w:szCs w:val="26"/>
        </w:rPr>
      </w:pPr>
      <w:r w:rsidRPr="001E1655">
        <w:rPr>
          <w:rFonts w:ascii="Times New Roman" w:hAnsi="Times New Roman"/>
          <w:sz w:val="26"/>
          <w:szCs w:val="26"/>
        </w:rPr>
        <w:tab/>
        <w:t>4.5. После регистрации уведомление передается на рассмотрение директору образовательной организации не позднее рабочего дня, следующего за днем регистрации уведомления.   </w:t>
      </w:r>
    </w:p>
    <w:p w:rsidR="001E1655" w:rsidRPr="001E1655" w:rsidRDefault="001E1655" w:rsidP="001E1655">
      <w:pPr>
        <w:jc w:val="both"/>
        <w:rPr>
          <w:rFonts w:ascii="Times New Roman" w:hAnsi="Times New Roman"/>
          <w:b/>
          <w:sz w:val="26"/>
          <w:szCs w:val="26"/>
        </w:rPr>
      </w:pPr>
      <w:r w:rsidRPr="001E1655">
        <w:rPr>
          <w:rFonts w:ascii="Times New Roman" w:hAnsi="Times New Roman"/>
          <w:b/>
          <w:sz w:val="26"/>
          <w:szCs w:val="26"/>
        </w:rPr>
        <w:t xml:space="preserve">5. Порядок организации проверки сведений,  содержащихся в уведомлениях </w:t>
      </w:r>
    </w:p>
    <w:p w:rsidR="001E1655" w:rsidRPr="001E1655" w:rsidRDefault="001E1655" w:rsidP="001E1655">
      <w:pPr>
        <w:spacing w:after="0"/>
        <w:jc w:val="both"/>
        <w:rPr>
          <w:rFonts w:ascii="Times New Roman" w:hAnsi="Times New Roman"/>
          <w:sz w:val="26"/>
          <w:szCs w:val="26"/>
        </w:rPr>
      </w:pPr>
      <w:r w:rsidRPr="001E1655">
        <w:rPr>
          <w:rFonts w:ascii="Times New Roman" w:hAnsi="Times New Roman"/>
          <w:sz w:val="26"/>
          <w:szCs w:val="26"/>
        </w:rPr>
        <w:tab/>
        <w:t>5.1. В течение трёх рабочих дней директор образовательной организации рассматривает поступившее уведомление, принимает решение о проведении проверки содержащихся в нем сведений и определяет круг лиц и комплекс мероприятий для проведения данной проверки.</w:t>
      </w:r>
    </w:p>
    <w:p w:rsidR="001E1655" w:rsidRPr="001E1655" w:rsidRDefault="001E1655" w:rsidP="001E1655">
      <w:pPr>
        <w:spacing w:after="0"/>
        <w:jc w:val="both"/>
        <w:rPr>
          <w:rFonts w:ascii="Times New Roman" w:hAnsi="Times New Roman"/>
          <w:sz w:val="26"/>
          <w:szCs w:val="26"/>
        </w:rPr>
      </w:pPr>
      <w:r w:rsidRPr="001E1655">
        <w:rPr>
          <w:rFonts w:ascii="Times New Roman" w:hAnsi="Times New Roman"/>
          <w:sz w:val="26"/>
          <w:szCs w:val="26"/>
        </w:rPr>
        <w:tab/>
        <w:t>5.2. Проверка сведений, содержащихся в уведомлениях осуществляется в срок, не превышающий 30 дней со дня принятия решения о её проведении. Результаты проверки сообщаются директору в форме письменного заключения.</w:t>
      </w:r>
    </w:p>
    <w:p w:rsidR="001E1655" w:rsidRPr="001E1655" w:rsidRDefault="001E1655" w:rsidP="001E1655">
      <w:pPr>
        <w:spacing w:after="0"/>
        <w:jc w:val="both"/>
        <w:rPr>
          <w:rFonts w:ascii="Times New Roman" w:eastAsia="Times New Roman" w:hAnsi="Times New Roman"/>
          <w:sz w:val="26"/>
          <w:szCs w:val="26"/>
          <w:lang w:eastAsia="ru-RU"/>
        </w:rPr>
      </w:pPr>
      <w:r w:rsidRPr="001E1655">
        <w:rPr>
          <w:rFonts w:ascii="Times New Roman" w:hAnsi="Times New Roman"/>
          <w:sz w:val="26"/>
          <w:szCs w:val="26"/>
        </w:rPr>
        <w:tab/>
        <w:t xml:space="preserve">5.3. </w:t>
      </w:r>
      <w:r w:rsidRPr="001E1655">
        <w:rPr>
          <w:rFonts w:ascii="Times New Roman" w:eastAsia="Times New Roman" w:hAnsi="Times New Roman"/>
          <w:sz w:val="26"/>
          <w:szCs w:val="26"/>
          <w:lang w:eastAsia="ru-RU"/>
        </w:rPr>
        <w:t>В ходе проведения проверки от уведомителя могут быть истребованы объяснения по существу уведомления и иные материалы, имеющие отношение к уведомлению.</w:t>
      </w:r>
    </w:p>
    <w:p w:rsidR="001E1655" w:rsidRPr="001E1655" w:rsidRDefault="001E1655" w:rsidP="001E1655">
      <w:pPr>
        <w:jc w:val="both"/>
        <w:rPr>
          <w:rFonts w:ascii="Times New Roman" w:hAnsi="Times New Roman"/>
          <w:sz w:val="26"/>
          <w:szCs w:val="26"/>
        </w:rPr>
      </w:pPr>
      <w:r w:rsidRPr="001E1655">
        <w:rPr>
          <w:rFonts w:ascii="Times New Roman" w:eastAsia="Times New Roman" w:hAnsi="Times New Roman"/>
          <w:sz w:val="26"/>
          <w:szCs w:val="26"/>
          <w:lang w:eastAsia="ru-RU"/>
        </w:rPr>
        <w:tab/>
        <w:t>5.4.</w:t>
      </w:r>
      <w:r w:rsidRPr="001E1655">
        <w:rPr>
          <w:rFonts w:ascii="Times New Roman" w:hAnsi="Times New Roman"/>
          <w:sz w:val="26"/>
          <w:szCs w:val="26"/>
        </w:rPr>
        <w:t>При установлении в результате проверки обстоятельств, свидетельствующих о наличии признаков преступления или административного правонарушения, директор образовательной организации направляет копии уведомления и материалов проверки для рассмотрения в органы прокуратуры.</w:t>
      </w:r>
    </w:p>
    <w:p w:rsidR="001E1655" w:rsidRPr="001E1655" w:rsidRDefault="001E1655" w:rsidP="001E1655">
      <w:pPr>
        <w:spacing w:after="0"/>
        <w:jc w:val="both"/>
        <w:rPr>
          <w:rFonts w:ascii="Times New Roman" w:eastAsia="Times New Roman" w:hAnsi="Times New Roman"/>
          <w:sz w:val="26"/>
          <w:szCs w:val="26"/>
          <w:lang w:eastAsia="ru-RU"/>
        </w:rPr>
      </w:pPr>
    </w:p>
    <w:p w:rsidR="001E1655" w:rsidRPr="001E1655" w:rsidRDefault="001E1655" w:rsidP="001E1655">
      <w:pPr>
        <w:spacing w:after="0"/>
        <w:jc w:val="both"/>
        <w:rPr>
          <w:rFonts w:ascii="Times New Roman" w:eastAsia="Times New Roman" w:hAnsi="Times New Roman"/>
          <w:sz w:val="26"/>
          <w:szCs w:val="26"/>
          <w:lang w:eastAsia="ru-RU"/>
        </w:rPr>
      </w:pPr>
    </w:p>
    <w:p w:rsidR="001E1655" w:rsidRPr="001E1655" w:rsidRDefault="001E1655" w:rsidP="001E1655">
      <w:pPr>
        <w:spacing w:after="0"/>
        <w:jc w:val="both"/>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По результатам проведенной проверки директор образовательной организации принимает одно из следующих решений:</w:t>
      </w:r>
    </w:p>
    <w:p w:rsidR="001E1655" w:rsidRPr="001E1655" w:rsidRDefault="001E1655" w:rsidP="001E1655">
      <w:pPr>
        <w:shd w:val="clear" w:color="auto" w:fill="FFFFFF"/>
        <w:spacing w:after="0"/>
        <w:jc w:val="both"/>
        <w:textAlignment w:val="baseline"/>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 передача уведомления и материалов его проверки в органы прокуратуры в порядке, установленном законодательством Российской Федерации;</w:t>
      </w:r>
    </w:p>
    <w:p w:rsidR="001E1655" w:rsidRPr="001E1655" w:rsidRDefault="001E1655" w:rsidP="001E1655">
      <w:pPr>
        <w:shd w:val="clear" w:color="auto" w:fill="FFFFFF"/>
        <w:spacing w:after="0"/>
        <w:jc w:val="both"/>
        <w:textAlignment w:val="baseline"/>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 окончание проведения проверки в случае, если указанные в уведомлении сведения не нашли своего объективного подтверждения.</w:t>
      </w:r>
    </w:p>
    <w:p w:rsidR="001E1655" w:rsidRPr="001E1655" w:rsidRDefault="001E1655" w:rsidP="001E1655">
      <w:pPr>
        <w:shd w:val="clear" w:color="auto" w:fill="FFFFFF"/>
        <w:spacing w:after="0"/>
        <w:jc w:val="both"/>
        <w:textAlignment w:val="baseline"/>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ab/>
        <w:t>5.5. Материалы проверок хранятся у лиц, ответственных за профилактику коррупционных проявлений в течение трех лет.</w:t>
      </w:r>
    </w:p>
    <w:p w:rsidR="001E1655" w:rsidRPr="001E1655" w:rsidRDefault="001E1655" w:rsidP="001E1655">
      <w:pPr>
        <w:shd w:val="clear" w:color="auto" w:fill="FFFFFF"/>
        <w:spacing w:after="0"/>
        <w:jc w:val="both"/>
        <w:textAlignment w:val="baseline"/>
        <w:rPr>
          <w:rFonts w:ascii="Times New Roman" w:eastAsia="Times New Roman" w:hAnsi="Times New Roman"/>
          <w:sz w:val="26"/>
          <w:szCs w:val="26"/>
          <w:lang w:eastAsia="ru-RU"/>
        </w:rPr>
      </w:pPr>
    </w:p>
    <w:p w:rsidR="001E1655" w:rsidRPr="001E1655" w:rsidRDefault="001E1655" w:rsidP="001E1655">
      <w:pPr>
        <w:shd w:val="clear" w:color="auto" w:fill="FFFFFF"/>
        <w:spacing w:after="0"/>
        <w:jc w:val="both"/>
        <w:textAlignment w:val="baseline"/>
        <w:rPr>
          <w:rFonts w:ascii="Times New Roman" w:eastAsia="Times New Roman" w:hAnsi="Times New Roman"/>
          <w:sz w:val="26"/>
          <w:szCs w:val="26"/>
          <w:lang w:eastAsia="ru-RU"/>
        </w:rPr>
      </w:pPr>
    </w:p>
    <w:p w:rsidR="001E1655" w:rsidRDefault="001E1655" w:rsidP="00F1508F">
      <w:pPr>
        <w:spacing w:after="0"/>
        <w:jc w:val="right"/>
        <w:rPr>
          <w:rFonts w:ascii="Times New Roman" w:hAnsi="Times New Roman"/>
          <w:sz w:val="26"/>
          <w:szCs w:val="26"/>
        </w:rPr>
      </w:pPr>
      <w:r w:rsidRPr="001E1655">
        <w:rPr>
          <w:rFonts w:ascii="Times New Roman" w:eastAsia="Times New Roman" w:hAnsi="Times New Roman"/>
          <w:sz w:val="26"/>
          <w:szCs w:val="26"/>
          <w:lang w:eastAsia="ru-RU"/>
        </w:rPr>
        <w:lastRenderedPageBreak/>
        <w:t xml:space="preserve"> </w:t>
      </w:r>
      <w:r w:rsidRPr="001E1655">
        <w:rPr>
          <w:rFonts w:ascii="Times New Roman" w:hAnsi="Times New Roman"/>
          <w:sz w:val="26"/>
          <w:szCs w:val="26"/>
        </w:rPr>
        <w:t xml:space="preserve">Приложение № 3 к </w:t>
      </w:r>
    </w:p>
    <w:p w:rsidR="0091428D" w:rsidRPr="001E1655" w:rsidRDefault="0091428D" w:rsidP="001E1655">
      <w:pPr>
        <w:jc w:val="right"/>
        <w:rPr>
          <w:rFonts w:ascii="Times New Roman" w:hAnsi="Times New Roman"/>
          <w:sz w:val="26"/>
          <w:szCs w:val="26"/>
        </w:rPr>
      </w:pPr>
      <w:r>
        <w:rPr>
          <w:rFonts w:ascii="Times New Roman" w:hAnsi="Times New Roman"/>
          <w:sz w:val="26"/>
          <w:szCs w:val="26"/>
        </w:rPr>
        <w:t>Антикоррупционной политике</w:t>
      </w:r>
    </w:p>
    <w:p w:rsidR="001E1655" w:rsidRPr="001E1655" w:rsidRDefault="001E1655" w:rsidP="001E1655">
      <w:pPr>
        <w:jc w:val="both"/>
        <w:rPr>
          <w:rFonts w:ascii="Times New Roman" w:hAnsi="Times New Roman"/>
          <w:sz w:val="26"/>
          <w:szCs w:val="26"/>
        </w:rPr>
      </w:pPr>
    </w:p>
    <w:p w:rsidR="001E1655" w:rsidRPr="001E1655" w:rsidRDefault="001E1655" w:rsidP="001E1655">
      <w:pPr>
        <w:shd w:val="clear" w:color="auto" w:fill="FFFFFF"/>
        <w:spacing w:after="0" w:line="240" w:lineRule="auto"/>
        <w:jc w:val="center"/>
        <w:rPr>
          <w:rFonts w:ascii="Times New Roman" w:eastAsia="Times New Roman" w:hAnsi="Times New Roman"/>
          <w:b/>
          <w:color w:val="3F3F3F"/>
          <w:sz w:val="26"/>
          <w:szCs w:val="26"/>
          <w:lang w:eastAsia="ru-RU"/>
        </w:rPr>
      </w:pPr>
    </w:p>
    <w:p w:rsidR="001E1655" w:rsidRPr="001E1655" w:rsidRDefault="001E1655" w:rsidP="001E1655">
      <w:pPr>
        <w:spacing w:after="0" w:line="240" w:lineRule="auto"/>
        <w:jc w:val="center"/>
        <w:rPr>
          <w:rFonts w:ascii="Times New Roman" w:eastAsia="Times New Roman" w:hAnsi="Times New Roman"/>
          <w:b/>
          <w:sz w:val="26"/>
          <w:szCs w:val="26"/>
          <w:lang w:eastAsia="ru-RU"/>
        </w:rPr>
      </w:pPr>
      <w:r w:rsidRPr="001E1655">
        <w:rPr>
          <w:rFonts w:ascii="Times New Roman" w:eastAsia="Times New Roman" w:hAnsi="Times New Roman"/>
          <w:b/>
          <w:sz w:val="26"/>
          <w:szCs w:val="26"/>
          <w:lang w:eastAsia="ru-RU"/>
        </w:rPr>
        <w:t>Журнал</w:t>
      </w:r>
    </w:p>
    <w:p w:rsidR="001E1655" w:rsidRPr="001E1655" w:rsidRDefault="001E1655" w:rsidP="001E1655">
      <w:pPr>
        <w:spacing w:after="0" w:line="240" w:lineRule="auto"/>
        <w:jc w:val="center"/>
        <w:rPr>
          <w:rFonts w:ascii="Times New Roman" w:eastAsia="Times New Roman" w:hAnsi="Times New Roman"/>
          <w:b/>
          <w:sz w:val="26"/>
          <w:szCs w:val="26"/>
          <w:lang w:eastAsia="ru-RU"/>
        </w:rPr>
      </w:pPr>
      <w:r w:rsidRPr="001E1655">
        <w:rPr>
          <w:rFonts w:ascii="Times New Roman" w:eastAsia="Times New Roman" w:hAnsi="Times New Roman"/>
          <w:b/>
          <w:sz w:val="26"/>
          <w:szCs w:val="26"/>
          <w:lang w:eastAsia="ru-RU"/>
        </w:rPr>
        <w:t>регистрации уведомлений о фактах обращения в целях склонения</w:t>
      </w:r>
    </w:p>
    <w:p w:rsidR="001E1655" w:rsidRPr="001E1655" w:rsidRDefault="001E1655" w:rsidP="001E1655">
      <w:pPr>
        <w:spacing w:after="0" w:line="240" w:lineRule="auto"/>
        <w:jc w:val="center"/>
        <w:rPr>
          <w:rFonts w:ascii="Times New Roman" w:eastAsia="Times New Roman" w:hAnsi="Times New Roman"/>
          <w:b/>
          <w:sz w:val="26"/>
          <w:szCs w:val="26"/>
          <w:lang w:eastAsia="ru-RU"/>
        </w:rPr>
      </w:pPr>
      <w:r w:rsidRPr="001E1655">
        <w:rPr>
          <w:rFonts w:ascii="Times New Roman" w:eastAsia="Times New Roman" w:hAnsi="Times New Roman"/>
          <w:b/>
          <w:sz w:val="26"/>
          <w:szCs w:val="26"/>
          <w:lang w:eastAsia="ru-RU"/>
        </w:rPr>
        <w:t>работника к совершению коррупционных правонарушений и принятых по ним решений</w:t>
      </w:r>
    </w:p>
    <w:p w:rsidR="001E1655" w:rsidRPr="001E1655" w:rsidRDefault="001E1655" w:rsidP="001E1655">
      <w:pPr>
        <w:spacing w:after="0" w:line="240" w:lineRule="auto"/>
        <w:jc w:val="center"/>
        <w:rPr>
          <w:rFonts w:ascii="Times New Roman" w:eastAsia="Times New Roman" w:hAnsi="Times New Roman"/>
          <w:sz w:val="26"/>
          <w:szCs w:val="26"/>
          <w:lang w:eastAsia="ru-RU"/>
        </w:rPr>
      </w:pPr>
    </w:p>
    <w:p w:rsidR="001E1655" w:rsidRPr="001E1655" w:rsidRDefault="001E1655" w:rsidP="001E1655">
      <w:pPr>
        <w:spacing w:after="0" w:line="240" w:lineRule="auto"/>
        <w:jc w:val="right"/>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Начат «__» ___________ 20__ г.</w:t>
      </w:r>
    </w:p>
    <w:p w:rsidR="001E1655" w:rsidRPr="001E1655" w:rsidRDefault="001E1655" w:rsidP="001E1655">
      <w:pPr>
        <w:spacing w:after="0" w:line="240" w:lineRule="auto"/>
        <w:jc w:val="right"/>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 </w:t>
      </w:r>
    </w:p>
    <w:p w:rsidR="001E1655" w:rsidRPr="001E1655" w:rsidRDefault="001E1655" w:rsidP="001E1655">
      <w:pPr>
        <w:spacing w:after="0" w:line="240" w:lineRule="auto"/>
        <w:jc w:val="right"/>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Окончен «__» _________ 20__ г.</w:t>
      </w:r>
    </w:p>
    <w:p w:rsidR="001E1655" w:rsidRPr="001E1655" w:rsidRDefault="001E1655" w:rsidP="001E1655">
      <w:pPr>
        <w:spacing w:after="0" w:line="240" w:lineRule="auto"/>
        <w:jc w:val="both"/>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 </w:t>
      </w:r>
    </w:p>
    <w:p w:rsidR="001E1655" w:rsidRPr="001E1655" w:rsidRDefault="001E1655" w:rsidP="001E1655">
      <w:pPr>
        <w:spacing w:after="0" w:line="240" w:lineRule="auto"/>
        <w:jc w:val="right"/>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на "_____" листах</w:t>
      </w:r>
    </w:p>
    <w:tbl>
      <w:tblPr>
        <w:tblpPr w:leftFromText="180" w:rightFromText="180" w:vertAnchor="text" w:horzAnchor="page" w:tblpX="560" w:tblpY="70"/>
        <w:tblW w:w="1098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6"/>
        <w:gridCol w:w="1706"/>
        <w:gridCol w:w="1276"/>
        <w:gridCol w:w="2126"/>
        <w:gridCol w:w="1843"/>
        <w:gridCol w:w="1687"/>
        <w:gridCol w:w="1649"/>
      </w:tblGrid>
      <w:tr w:rsidR="001E1655" w:rsidRPr="001E1655" w:rsidTr="006618AC">
        <w:tc>
          <w:tcPr>
            <w:tcW w:w="696" w:type="dxa"/>
            <w:tcBorders>
              <w:top w:val="outset" w:sz="6" w:space="0" w:color="auto"/>
              <w:left w:val="outset" w:sz="6" w:space="0" w:color="auto"/>
              <w:bottom w:val="outset" w:sz="6" w:space="0" w:color="auto"/>
              <w:right w:val="outset" w:sz="6" w:space="0" w:color="auto"/>
            </w:tcBorders>
            <w:shd w:val="clear" w:color="auto" w:fill="auto"/>
            <w:hideMark/>
          </w:tcPr>
          <w:p w:rsidR="001E1655" w:rsidRPr="001E1655" w:rsidRDefault="001E1655" w:rsidP="006618AC">
            <w:pPr>
              <w:spacing w:after="0" w:line="240" w:lineRule="auto"/>
              <w:jc w:val="both"/>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 п/п</w:t>
            </w:r>
          </w:p>
        </w:tc>
        <w:tc>
          <w:tcPr>
            <w:tcW w:w="1706" w:type="dxa"/>
            <w:tcBorders>
              <w:top w:val="outset" w:sz="6" w:space="0" w:color="auto"/>
              <w:left w:val="outset" w:sz="6" w:space="0" w:color="auto"/>
              <w:bottom w:val="outset" w:sz="6" w:space="0" w:color="auto"/>
              <w:right w:val="outset" w:sz="6" w:space="0" w:color="auto"/>
            </w:tcBorders>
            <w:shd w:val="clear" w:color="auto" w:fill="auto"/>
            <w:hideMark/>
          </w:tcPr>
          <w:p w:rsidR="001E1655" w:rsidRPr="001E1655" w:rsidRDefault="001E1655" w:rsidP="006618AC">
            <w:pPr>
              <w:spacing w:after="0" w:line="240" w:lineRule="auto"/>
              <w:ind w:left="147" w:right="142"/>
              <w:jc w:val="both"/>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Дата и время</w:t>
            </w:r>
            <w:r w:rsidRPr="001E1655">
              <w:rPr>
                <w:rFonts w:ascii="Times New Roman" w:eastAsia="Times New Roman" w:hAnsi="Times New Roman"/>
                <w:sz w:val="26"/>
                <w:szCs w:val="26"/>
                <w:lang w:eastAsia="ru-RU"/>
              </w:rPr>
              <w:br/>
              <w:t>регистрации</w:t>
            </w:r>
            <w:r w:rsidRPr="001E1655">
              <w:rPr>
                <w:rFonts w:ascii="Times New Roman" w:eastAsia="Times New Roman" w:hAnsi="Times New Roman"/>
                <w:sz w:val="26"/>
                <w:szCs w:val="26"/>
                <w:lang w:eastAsia="ru-RU"/>
              </w:rPr>
              <w:br/>
              <w:t>уведомления</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1E1655" w:rsidRPr="001E1655" w:rsidRDefault="001E1655" w:rsidP="006618AC">
            <w:pPr>
              <w:spacing w:after="0" w:line="240" w:lineRule="auto"/>
              <w:jc w:val="both"/>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Ф.И.О. работника</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1E1655" w:rsidRPr="001E1655" w:rsidRDefault="001E1655" w:rsidP="006618AC">
            <w:pPr>
              <w:spacing w:after="0" w:line="240" w:lineRule="auto"/>
              <w:jc w:val="both"/>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Краткое содержание уведомления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1E1655" w:rsidRPr="001E1655" w:rsidRDefault="001E1655" w:rsidP="006618AC">
            <w:pPr>
              <w:spacing w:after="0" w:line="240" w:lineRule="auto"/>
              <w:jc w:val="both"/>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Сведения о результатах проверки</w:t>
            </w:r>
          </w:p>
        </w:tc>
        <w:tc>
          <w:tcPr>
            <w:tcW w:w="1687" w:type="dxa"/>
            <w:tcBorders>
              <w:top w:val="outset" w:sz="6" w:space="0" w:color="auto"/>
              <w:left w:val="outset" w:sz="6" w:space="0" w:color="auto"/>
              <w:bottom w:val="outset" w:sz="6" w:space="0" w:color="auto"/>
              <w:right w:val="outset" w:sz="6" w:space="0" w:color="auto"/>
            </w:tcBorders>
            <w:shd w:val="clear" w:color="auto" w:fill="auto"/>
            <w:hideMark/>
          </w:tcPr>
          <w:p w:rsidR="001E1655" w:rsidRPr="001E1655" w:rsidRDefault="001E1655" w:rsidP="006618AC">
            <w:pPr>
              <w:spacing w:after="0" w:line="240" w:lineRule="auto"/>
              <w:ind w:left="128"/>
              <w:jc w:val="both"/>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Ф.И.О. регистрирующего</w:t>
            </w:r>
          </w:p>
        </w:tc>
        <w:tc>
          <w:tcPr>
            <w:tcW w:w="1649" w:type="dxa"/>
            <w:tcBorders>
              <w:top w:val="outset" w:sz="6" w:space="0" w:color="auto"/>
              <w:left w:val="outset" w:sz="6" w:space="0" w:color="auto"/>
              <w:bottom w:val="outset" w:sz="6" w:space="0" w:color="auto"/>
              <w:right w:val="outset" w:sz="6" w:space="0" w:color="auto"/>
            </w:tcBorders>
            <w:shd w:val="clear" w:color="auto" w:fill="auto"/>
            <w:hideMark/>
          </w:tcPr>
          <w:p w:rsidR="001E1655" w:rsidRPr="001E1655" w:rsidRDefault="001E1655" w:rsidP="006618AC">
            <w:pPr>
              <w:spacing w:after="0" w:line="240" w:lineRule="auto"/>
              <w:ind w:left="89"/>
              <w:jc w:val="both"/>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Подпись регистрирующего</w:t>
            </w:r>
          </w:p>
        </w:tc>
      </w:tr>
      <w:tr w:rsidR="001E1655" w:rsidRPr="001E1655" w:rsidTr="006618AC">
        <w:tc>
          <w:tcPr>
            <w:tcW w:w="696" w:type="dxa"/>
            <w:tcBorders>
              <w:top w:val="outset" w:sz="6" w:space="0" w:color="auto"/>
              <w:left w:val="outset" w:sz="6" w:space="0" w:color="auto"/>
              <w:bottom w:val="outset" w:sz="6" w:space="0" w:color="auto"/>
              <w:right w:val="outset" w:sz="6" w:space="0" w:color="auto"/>
            </w:tcBorders>
            <w:shd w:val="clear" w:color="auto" w:fill="auto"/>
            <w:hideMark/>
          </w:tcPr>
          <w:p w:rsidR="001E1655" w:rsidRPr="001E1655" w:rsidRDefault="001E1655" w:rsidP="006618AC">
            <w:pPr>
              <w:spacing w:after="0" w:line="240" w:lineRule="auto"/>
              <w:jc w:val="both"/>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1</w:t>
            </w:r>
          </w:p>
        </w:tc>
        <w:tc>
          <w:tcPr>
            <w:tcW w:w="1706" w:type="dxa"/>
            <w:tcBorders>
              <w:top w:val="outset" w:sz="6" w:space="0" w:color="auto"/>
              <w:left w:val="outset" w:sz="6" w:space="0" w:color="auto"/>
              <w:bottom w:val="outset" w:sz="6" w:space="0" w:color="auto"/>
              <w:right w:val="outset" w:sz="6" w:space="0" w:color="auto"/>
            </w:tcBorders>
            <w:shd w:val="clear" w:color="auto" w:fill="auto"/>
            <w:hideMark/>
          </w:tcPr>
          <w:p w:rsidR="001E1655" w:rsidRPr="001E1655" w:rsidRDefault="001E1655" w:rsidP="006618AC">
            <w:pPr>
              <w:spacing w:after="0" w:line="240" w:lineRule="auto"/>
              <w:jc w:val="both"/>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2</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1E1655" w:rsidRPr="001E1655" w:rsidRDefault="001E1655" w:rsidP="006618AC">
            <w:pPr>
              <w:spacing w:after="0" w:line="240" w:lineRule="auto"/>
              <w:jc w:val="both"/>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3</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1E1655" w:rsidRPr="001E1655" w:rsidRDefault="001E1655" w:rsidP="006618AC">
            <w:pPr>
              <w:spacing w:after="0" w:line="240" w:lineRule="auto"/>
              <w:jc w:val="both"/>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4</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1E1655" w:rsidRPr="001E1655" w:rsidRDefault="001E1655" w:rsidP="006618AC">
            <w:pPr>
              <w:spacing w:after="0" w:line="240" w:lineRule="auto"/>
              <w:jc w:val="both"/>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5</w:t>
            </w:r>
          </w:p>
        </w:tc>
        <w:tc>
          <w:tcPr>
            <w:tcW w:w="1687" w:type="dxa"/>
            <w:tcBorders>
              <w:top w:val="outset" w:sz="6" w:space="0" w:color="auto"/>
              <w:left w:val="outset" w:sz="6" w:space="0" w:color="auto"/>
              <w:bottom w:val="outset" w:sz="6" w:space="0" w:color="auto"/>
              <w:right w:val="outset" w:sz="6" w:space="0" w:color="auto"/>
            </w:tcBorders>
            <w:shd w:val="clear" w:color="auto" w:fill="auto"/>
            <w:hideMark/>
          </w:tcPr>
          <w:p w:rsidR="001E1655" w:rsidRPr="001E1655" w:rsidRDefault="001E1655" w:rsidP="006618AC">
            <w:pPr>
              <w:spacing w:after="0" w:line="240" w:lineRule="auto"/>
              <w:jc w:val="both"/>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6</w:t>
            </w:r>
          </w:p>
        </w:tc>
        <w:tc>
          <w:tcPr>
            <w:tcW w:w="1649" w:type="dxa"/>
            <w:tcBorders>
              <w:top w:val="outset" w:sz="6" w:space="0" w:color="auto"/>
              <w:left w:val="outset" w:sz="6" w:space="0" w:color="auto"/>
              <w:bottom w:val="outset" w:sz="6" w:space="0" w:color="auto"/>
              <w:right w:val="outset" w:sz="6" w:space="0" w:color="auto"/>
            </w:tcBorders>
            <w:shd w:val="clear" w:color="auto" w:fill="auto"/>
            <w:hideMark/>
          </w:tcPr>
          <w:p w:rsidR="001E1655" w:rsidRPr="001E1655" w:rsidRDefault="001E1655" w:rsidP="006618AC">
            <w:pPr>
              <w:spacing w:after="0" w:line="240" w:lineRule="auto"/>
              <w:jc w:val="both"/>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7</w:t>
            </w:r>
          </w:p>
        </w:tc>
      </w:tr>
    </w:tbl>
    <w:p w:rsidR="001E1655" w:rsidRPr="001E1655" w:rsidRDefault="001E1655" w:rsidP="001E1655">
      <w:pPr>
        <w:spacing w:after="0" w:line="240" w:lineRule="auto"/>
        <w:jc w:val="both"/>
        <w:rPr>
          <w:rFonts w:ascii="Times New Roman" w:eastAsia="Times New Roman" w:hAnsi="Times New Roman"/>
          <w:sz w:val="26"/>
          <w:szCs w:val="26"/>
          <w:lang w:eastAsia="ru-RU"/>
        </w:rPr>
      </w:pPr>
      <w:r w:rsidRPr="001E1655">
        <w:rPr>
          <w:rFonts w:ascii="Times New Roman" w:eastAsia="Times New Roman" w:hAnsi="Times New Roman"/>
          <w:sz w:val="26"/>
          <w:szCs w:val="26"/>
          <w:lang w:eastAsia="ru-RU"/>
        </w:rPr>
        <w:t> </w:t>
      </w:r>
    </w:p>
    <w:p w:rsidR="001E1655" w:rsidRPr="001E1655" w:rsidRDefault="001E1655" w:rsidP="001E1655">
      <w:pPr>
        <w:jc w:val="both"/>
        <w:rPr>
          <w:rFonts w:ascii="Times New Roman" w:hAnsi="Times New Roman"/>
          <w:sz w:val="26"/>
          <w:szCs w:val="26"/>
        </w:rPr>
      </w:pPr>
      <w:r w:rsidRPr="001E1655">
        <w:rPr>
          <w:rFonts w:ascii="Times New Roman" w:hAnsi="Times New Roman"/>
          <w:sz w:val="26"/>
          <w:szCs w:val="26"/>
        </w:rPr>
        <w:t> </w:t>
      </w:r>
    </w:p>
    <w:p w:rsidR="001E1655" w:rsidRPr="001E1655" w:rsidRDefault="001E1655" w:rsidP="001E1655">
      <w:pPr>
        <w:jc w:val="both"/>
        <w:rPr>
          <w:rFonts w:ascii="Times New Roman" w:hAnsi="Times New Roman"/>
          <w:sz w:val="26"/>
          <w:szCs w:val="26"/>
        </w:rPr>
      </w:pPr>
    </w:p>
    <w:p w:rsidR="000D355A" w:rsidRPr="001E1655" w:rsidRDefault="000D355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0D355A" w:rsidRPr="001E1655" w:rsidRDefault="000D355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0D355A" w:rsidRDefault="000D355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0D355A" w:rsidRDefault="000D355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0D355A" w:rsidRDefault="000D355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0D355A" w:rsidRDefault="000D355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0D355A" w:rsidRDefault="000D355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0D355A" w:rsidRDefault="000D355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0D355A" w:rsidRDefault="000D355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0D355A" w:rsidRDefault="000D355A"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D44CED" w:rsidRDefault="00D44CED"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91428D" w:rsidRDefault="0091428D"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91428D" w:rsidRDefault="0091428D"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91428D" w:rsidRDefault="0091428D"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91428D" w:rsidRDefault="0091428D"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91428D" w:rsidRDefault="0091428D"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91428D" w:rsidRPr="000D355A" w:rsidRDefault="0091428D"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D44CED" w:rsidRPr="000D355A" w:rsidRDefault="00D44CED" w:rsidP="000D355A">
      <w:pPr>
        <w:spacing w:after="0"/>
        <w:jc w:val="right"/>
        <w:rPr>
          <w:rFonts w:ascii="Times New Roman" w:hAnsi="Times New Roman"/>
        </w:rPr>
      </w:pPr>
    </w:p>
    <w:p w:rsidR="00D44CED" w:rsidRPr="000D355A" w:rsidRDefault="00D44CED" w:rsidP="000D355A">
      <w:pPr>
        <w:spacing w:after="0"/>
        <w:jc w:val="right"/>
        <w:rPr>
          <w:rFonts w:ascii="Times New Roman" w:hAnsi="Times New Roman"/>
        </w:rPr>
      </w:pPr>
    </w:p>
    <w:p w:rsidR="0091428D" w:rsidRDefault="0091428D" w:rsidP="0091428D">
      <w:pPr>
        <w:jc w:val="right"/>
        <w:rPr>
          <w:rFonts w:ascii="Times New Roman" w:hAnsi="Times New Roman"/>
          <w:sz w:val="26"/>
          <w:szCs w:val="26"/>
        </w:rPr>
      </w:pPr>
      <w:r w:rsidRPr="001E1655">
        <w:rPr>
          <w:rFonts w:ascii="Times New Roman" w:hAnsi="Times New Roman"/>
          <w:sz w:val="26"/>
          <w:szCs w:val="26"/>
        </w:rPr>
        <w:lastRenderedPageBreak/>
        <w:t xml:space="preserve">Приложение № </w:t>
      </w:r>
      <w:r>
        <w:rPr>
          <w:rFonts w:ascii="Times New Roman" w:hAnsi="Times New Roman"/>
          <w:sz w:val="26"/>
          <w:szCs w:val="26"/>
        </w:rPr>
        <w:t>2</w:t>
      </w:r>
      <w:r w:rsidRPr="001E1655">
        <w:rPr>
          <w:rFonts w:ascii="Times New Roman" w:hAnsi="Times New Roman"/>
          <w:sz w:val="26"/>
          <w:szCs w:val="26"/>
        </w:rPr>
        <w:t xml:space="preserve"> к </w:t>
      </w:r>
    </w:p>
    <w:p w:rsidR="0091428D" w:rsidRPr="001E1655" w:rsidRDefault="0091428D" w:rsidP="0091428D">
      <w:pPr>
        <w:jc w:val="right"/>
        <w:rPr>
          <w:rFonts w:ascii="Times New Roman" w:hAnsi="Times New Roman"/>
          <w:sz w:val="26"/>
          <w:szCs w:val="26"/>
        </w:rPr>
      </w:pPr>
      <w:r>
        <w:rPr>
          <w:rFonts w:ascii="Times New Roman" w:hAnsi="Times New Roman"/>
          <w:sz w:val="26"/>
          <w:szCs w:val="26"/>
        </w:rPr>
        <w:t>Антикоррупционной политике</w:t>
      </w:r>
    </w:p>
    <w:p w:rsidR="00D44CED" w:rsidRPr="000D355A" w:rsidRDefault="00D44CED" w:rsidP="000D355A">
      <w:pPr>
        <w:spacing w:after="0"/>
        <w:jc w:val="right"/>
        <w:rPr>
          <w:rFonts w:ascii="Times New Roman" w:hAnsi="Times New Roman"/>
        </w:rPr>
      </w:pPr>
    </w:p>
    <w:tbl>
      <w:tblPr>
        <w:tblW w:w="0" w:type="auto"/>
        <w:jc w:val="right"/>
        <w:tblLook w:val="0000" w:firstRow="0" w:lastRow="0" w:firstColumn="0" w:lastColumn="0" w:noHBand="0" w:noVBand="0"/>
      </w:tblPr>
      <w:tblGrid>
        <w:gridCol w:w="472"/>
        <w:gridCol w:w="4510"/>
      </w:tblGrid>
      <w:tr w:rsidR="00D44CED" w:rsidRPr="000D355A" w:rsidTr="00805CB0">
        <w:trPr>
          <w:trHeight w:val="225"/>
          <w:jc w:val="right"/>
        </w:trPr>
        <w:tc>
          <w:tcPr>
            <w:tcW w:w="4982" w:type="dxa"/>
            <w:gridSpan w:val="2"/>
          </w:tcPr>
          <w:p w:rsidR="00D44CED" w:rsidRPr="000D355A" w:rsidRDefault="00D44CED" w:rsidP="000D355A">
            <w:pPr>
              <w:widowControl w:val="0"/>
              <w:autoSpaceDE w:val="0"/>
              <w:autoSpaceDN w:val="0"/>
              <w:adjustRightInd w:val="0"/>
              <w:spacing w:after="0"/>
              <w:jc w:val="both"/>
              <w:rPr>
                <w:rFonts w:ascii="Times New Roman" w:hAnsi="Times New Roman"/>
              </w:rPr>
            </w:pPr>
            <w:bookmarkStart w:id="1" w:name="Par105"/>
            <w:bookmarkEnd w:id="1"/>
          </w:p>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Директору Детского сада «Светлячок»/директору филиала</w:t>
            </w:r>
          </w:p>
        </w:tc>
      </w:tr>
      <w:tr w:rsidR="00D44CED" w:rsidRPr="000D355A" w:rsidTr="00805CB0">
        <w:trPr>
          <w:trHeight w:val="270"/>
          <w:jc w:val="right"/>
        </w:trPr>
        <w:tc>
          <w:tcPr>
            <w:tcW w:w="4982" w:type="dxa"/>
            <w:gridSpan w:val="2"/>
            <w:tcBorders>
              <w:bottom w:val="single" w:sz="4" w:space="0" w:color="auto"/>
            </w:tcBorders>
          </w:tcPr>
          <w:p w:rsidR="00D44CED" w:rsidRPr="000D355A" w:rsidRDefault="00D44CED" w:rsidP="000D355A">
            <w:pPr>
              <w:widowControl w:val="0"/>
              <w:autoSpaceDE w:val="0"/>
              <w:autoSpaceDN w:val="0"/>
              <w:adjustRightInd w:val="0"/>
              <w:spacing w:after="0"/>
              <w:jc w:val="both"/>
              <w:rPr>
                <w:rFonts w:ascii="Times New Roman" w:hAnsi="Times New Roman"/>
              </w:rPr>
            </w:pPr>
          </w:p>
        </w:tc>
      </w:tr>
      <w:tr w:rsidR="00D44CED" w:rsidRPr="000D355A" w:rsidTr="00805CB0">
        <w:trPr>
          <w:trHeight w:val="339"/>
          <w:jc w:val="right"/>
        </w:trPr>
        <w:tc>
          <w:tcPr>
            <w:tcW w:w="4982" w:type="dxa"/>
            <w:gridSpan w:val="2"/>
            <w:tcBorders>
              <w:top w:val="single" w:sz="4" w:space="0" w:color="auto"/>
            </w:tcBorders>
          </w:tcPr>
          <w:p w:rsidR="00D44CED" w:rsidRPr="000D355A" w:rsidRDefault="00D44CED" w:rsidP="000D355A">
            <w:pPr>
              <w:widowControl w:val="0"/>
              <w:autoSpaceDE w:val="0"/>
              <w:autoSpaceDN w:val="0"/>
              <w:adjustRightInd w:val="0"/>
              <w:spacing w:after="0"/>
              <w:jc w:val="both"/>
              <w:rPr>
                <w:rFonts w:ascii="Times New Roman" w:hAnsi="Times New Roman"/>
              </w:rPr>
            </w:pPr>
          </w:p>
        </w:tc>
      </w:tr>
      <w:tr w:rsidR="00D44CED" w:rsidRPr="000D355A" w:rsidTr="00805CB0">
        <w:trPr>
          <w:trHeight w:val="232"/>
          <w:jc w:val="right"/>
        </w:trPr>
        <w:tc>
          <w:tcPr>
            <w:tcW w:w="472" w:type="dxa"/>
            <w:vMerge w:val="restart"/>
          </w:tcPr>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от</w:t>
            </w:r>
          </w:p>
        </w:tc>
        <w:tc>
          <w:tcPr>
            <w:tcW w:w="4510" w:type="dxa"/>
            <w:tcBorders>
              <w:bottom w:val="single" w:sz="4" w:space="0" w:color="auto"/>
            </w:tcBorders>
          </w:tcPr>
          <w:p w:rsidR="00D44CED" w:rsidRPr="000D355A" w:rsidRDefault="00D44CED" w:rsidP="000D355A">
            <w:pPr>
              <w:widowControl w:val="0"/>
              <w:autoSpaceDE w:val="0"/>
              <w:autoSpaceDN w:val="0"/>
              <w:adjustRightInd w:val="0"/>
              <w:spacing w:after="0"/>
              <w:jc w:val="both"/>
              <w:rPr>
                <w:rFonts w:ascii="Times New Roman" w:hAnsi="Times New Roman"/>
              </w:rPr>
            </w:pPr>
          </w:p>
        </w:tc>
      </w:tr>
      <w:tr w:rsidR="00D44CED" w:rsidRPr="000D355A" w:rsidTr="00805CB0">
        <w:trPr>
          <w:trHeight w:val="210"/>
          <w:jc w:val="right"/>
        </w:trPr>
        <w:tc>
          <w:tcPr>
            <w:tcW w:w="472" w:type="dxa"/>
            <w:vMerge/>
          </w:tcPr>
          <w:p w:rsidR="00D44CED" w:rsidRPr="000D355A" w:rsidRDefault="00D44CED" w:rsidP="000D355A">
            <w:pPr>
              <w:widowControl w:val="0"/>
              <w:autoSpaceDE w:val="0"/>
              <w:autoSpaceDN w:val="0"/>
              <w:adjustRightInd w:val="0"/>
              <w:spacing w:after="0"/>
              <w:jc w:val="both"/>
              <w:rPr>
                <w:rFonts w:ascii="Times New Roman" w:hAnsi="Times New Roman"/>
              </w:rPr>
            </w:pPr>
          </w:p>
        </w:tc>
        <w:tc>
          <w:tcPr>
            <w:tcW w:w="4510" w:type="dxa"/>
            <w:tcBorders>
              <w:top w:val="single" w:sz="4" w:space="0" w:color="auto"/>
              <w:bottom w:val="single" w:sz="4" w:space="0" w:color="auto"/>
            </w:tcBorders>
          </w:tcPr>
          <w:p w:rsidR="00D44CED" w:rsidRPr="000D355A" w:rsidRDefault="00D44CED" w:rsidP="000D355A">
            <w:pPr>
              <w:widowControl w:val="0"/>
              <w:autoSpaceDE w:val="0"/>
              <w:autoSpaceDN w:val="0"/>
              <w:adjustRightInd w:val="0"/>
              <w:spacing w:after="0"/>
              <w:rPr>
                <w:rFonts w:ascii="Times New Roman" w:hAnsi="Times New Roman"/>
              </w:rPr>
            </w:pPr>
          </w:p>
        </w:tc>
      </w:tr>
      <w:tr w:rsidR="00D44CED" w:rsidRPr="000D355A" w:rsidTr="00805CB0">
        <w:trPr>
          <w:trHeight w:val="271"/>
          <w:jc w:val="right"/>
        </w:trPr>
        <w:tc>
          <w:tcPr>
            <w:tcW w:w="472" w:type="dxa"/>
            <w:vMerge/>
          </w:tcPr>
          <w:p w:rsidR="00D44CED" w:rsidRPr="000D355A" w:rsidRDefault="00D44CED" w:rsidP="000D355A">
            <w:pPr>
              <w:widowControl w:val="0"/>
              <w:autoSpaceDE w:val="0"/>
              <w:autoSpaceDN w:val="0"/>
              <w:adjustRightInd w:val="0"/>
              <w:spacing w:after="0"/>
              <w:jc w:val="both"/>
              <w:rPr>
                <w:rFonts w:ascii="Times New Roman" w:hAnsi="Times New Roman"/>
              </w:rPr>
            </w:pPr>
          </w:p>
        </w:tc>
        <w:tc>
          <w:tcPr>
            <w:tcW w:w="4510" w:type="dxa"/>
            <w:tcBorders>
              <w:top w:val="single" w:sz="4" w:space="0" w:color="auto"/>
            </w:tcBorders>
          </w:tcPr>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(Ф.И.О., должность работника)</w:t>
            </w:r>
          </w:p>
        </w:tc>
      </w:tr>
    </w:tbl>
    <w:p w:rsidR="00D44CED" w:rsidRPr="000D355A" w:rsidRDefault="00D44CED" w:rsidP="000D355A">
      <w:pPr>
        <w:widowControl w:val="0"/>
        <w:autoSpaceDE w:val="0"/>
        <w:autoSpaceDN w:val="0"/>
        <w:adjustRightInd w:val="0"/>
        <w:spacing w:after="0"/>
        <w:jc w:val="center"/>
        <w:rPr>
          <w:rFonts w:ascii="Times New Roman" w:hAnsi="Times New Roman"/>
        </w:rPr>
      </w:pPr>
    </w:p>
    <w:p w:rsidR="00D44CED" w:rsidRPr="000D355A" w:rsidRDefault="00D44CED" w:rsidP="000D355A">
      <w:pPr>
        <w:widowControl w:val="0"/>
        <w:autoSpaceDE w:val="0"/>
        <w:autoSpaceDN w:val="0"/>
        <w:adjustRightInd w:val="0"/>
        <w:spacing w:after="0"/>
        <w:jc w:val="center"/>
        <w:rPr>
          <w:rFonts w:ascii="Times New Roman" w:hAnsi="Times New Roman"/>
          <w:b/>
        </w:rPr>
      </w:pPr>
      <w:r w:rsidRPr="000D355A">
        <w:rPr>
          <w:rFonts w:ascii="Times New Roman" w:hAnsi="Times New Roman"/>
          <w:b/>
        </w:rPr>
        <w:t>УВЕДОМЛЕНИЕ</w:t>
      </w:r>
    </w:p>
    <w:p w:rsidR="00D44CED" w:rsidRPr="000D355A" w:rsidRDefault="00D44CED" w:rsidP="000D355A">
      <w:pPr>
        <w:widowControl w:val="0"/>
        <w:autoSpaceDE w:val="0"/>
        <w:autoSpaceDN w:val="0"/>
        <w:adjustRightInd w:val="0"/>
        <w:spacing w:after="0"/>
        <w:jc w:val="center"/>
        <w:rPr>
          <w:rFonts w:ascii="Times New Roman" w:hAnsi="Times New Roman"/>
          <w:b/>
        </w:rPr>
      </w:pPr>
      <w:r w:rsidRPr="000D355A">
        <w:rPr>
          <w:rFonts w:ascii="Times New Roman" w:hAnsi="Times New Roman"/>
          <w:b/>
        </w:rPr>
        <w:t>о факте обращения в целях склонения работника к совершению</w:t>
      </w:r>
    </w:p>
    <w:p w:rsidR="00D44CED" w:rsidRPr="000D355A" w:rsidRDefault="00D44CED" w:rsidP="000D355A">
      <w:pPr>
        <w:widowControl w:val="0"/>
        <w:autoSpaceDE w:val="0"/>
        <w:autoSpaceDN w:val="0"/>
        <w:adjustRightInd w:val="0"/>
        <w:spacing w:after="0"/>
        <w:jc w:val="center"/>
        <w:rPr>
          <w:rFonts w:ascii="Times New Roman" w:hAnsi="Times New Roman"/>
          <w:b/>
        </w:rPr>
      </w:pPr>
      <w:r w:rsidRPr="000D355A">
        <w:rPr>
          <w:rFonts w:ascii="Times New Roman" w:hAnsi="Times New Roman"/>
          <w:b/>
        </w:rPr>
        <w:t>коррупционных правонарушений, о случаях совершения коррупционных правонарушений другими работниками, контрагентами или иными лицами</w:t>
      </w:r>
    </w:p>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Сообщаю, что:</w:t>
      </w:r>
    </w:p>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1. ___________________________________________________________________________________</w:t>
      </w:r>
    </w:p>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(описание обстоятельств, при которых стало известно о случаях</w:t>
      </w:r>
    </w:p>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_____________________________________________________________________________________</w:t>
      </w:r>
    </w:p>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обращения к работнику в связи</w:t>
      </w:r>
    </w:p>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_____________________________________________________________________________________</w:t>
      </w:r>
    </w:p>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с исполнением им служебных обязанностей каких-либо лиц в целях склонения</w:t>
      </w:r>
    </w:p>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_____________________________________________________________________________________</w:t>
      </w:r>
    </w:p>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 xml:space="preserve">его к совершению коррупционных правонарушений, </w:t>
      </w:r>
    </w:p>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_____________________________________________________________________________________</w:t>
      </w:r>
    </w:p>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о случаях совершения коррупционных правонарушений другими работниками, контрагентами или иными лицами</w:t>
      </w:r>
    </w:p>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____________________________________________________________________________________.</w:t>
      </w:r>
    </w:p>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(дата, место, время, другие условия))</w:t>
      </w:r>
    </w:p>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2. ___________________________________________________________________________________</w:t>
      </w:r>
    </w:p>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(подробные сведения о коррупционных правонарушениях, которые</w:t>
      </w:r>
    </w:p>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_____________________________________________________________________________________</w:t>
      </w:r>
    </w:p>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должен был бы совершить работник</w:t>
      </w:r>
    </w:p>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_____________________________________________________________________________________</w:t>
      </w:r>
    </w:p>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по просьбе обратившихся лиц,</w:t>
      </w:r>
    </w:p>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____________________________________________________________________________________.</w:t>
      </w:r>
    </w:p>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о совершенном коррупционном правонарушении)</w:t>
      </w:r>
    </w:p>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3._____________________________________________________</w:t>
      </w:r>
      <w:r w:rsidR="000D355A">
        <w:rPr>
          <w:rFonts w:ascii="Times New Roman" w:hAnsi="Times New Roman"/>
        </w:rPr>
        <w:t>______________________________</w:t>
      </w:r>
    </w:p>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(все известные сведения о физическом (юридическом) лице,</w:t>
      </w:r>
    </w:p>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_____________________________________________________________________________________</w:t>
      </w:r>
    </w:p>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склоняющем к коррупционному правонарушению, совершившем коррупционное правонарушение)</w:t>
      </w:r>
    </w:p>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____________________________________________________________________________________.</w:t>
      </w:r>
    </w:p>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4. ___________________________________________________________________________________</w:t>
      </w:r>
    </w:p>
    <w:p w:rsid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(способ и обстоятельства склонения к коррупционному правонарушению (совершения коррупционного правонарушения)</w:t>
      </w:r>
    </w:p>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________________________________________________________________________________</w:t>
      </w:r>
    </w:p>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lastRenderedPageBreak/>
        <w:t>(подкуп, угроза, обман и т.д.), а также информация об отказе (согласии)</w:t>
      </w:r>
    </w:p>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_____________________________________________________________________________________</w:t>
      </w:r>
    </w:p>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принять предложение лица о совершении коррупционного правонарушения)</w:t>
      </w:r>
    </w:p>
    <w:p w:rsidR="00D44CED" w:rsidRPr="000D355A" w:rsidRDefault="00D44CED" w:rsidP="000D355A">
      <w:pPr>
        <w:widowControl w:val="0"/>
        <w:autoSpaceDE w:val="0"/>
        <w:autoSpaceDN w:val="0"/>
        <w:adjustRightInd w:val="0"/>
        <w:spacing w:after="0"/>
        <w:jc w:val="both"/>
        <w:rPr>
          <w:rFonts w:ascii="Times New Roman" w:hAnsi="Times New Roman"/>
        </w:rPr>
      </w:pPr>
      <w:r w:rsidRPr="000D355A">
        <w:rPr>
          <w:rFonts w:ascii="Times New Roman" w:hAnsi="Times New Roman"/>
        </w:rPr>
        <w:t>____________________________________________________________________________________.</w:t>
      </w:r>
    </w:p>
    <w:p w:rsidR="00D44CED" w:rsidRPr="000D355A" w:rsidRDefault="00D44CED" w:rsidP="000D355A">
      <w:pPr>
        <w:widowControl w:val="0"/>
        <w:autoSpaceDE w:val="0"/>
        <w:autoSpaceDN w:val="0"/>
        <w:adjustRightInd w:val="0"/>
        <w:spacing w:after="0"/>
        <w:jc w:val="center"/>
        <w:rPr>
          <w:rFonts w:ascii="Times New Roman" w:hAnsi="Times New Roman"/>
        </w:rPr>
      </w:pPr>
      <w:r w:rsidRPr="000D355A">
        <w:rPr>
          <w:rFonts w:ascii="Times New Roman" w:hAnsi="Times New Roman"/>
        </w:rPr>
        <w:t xml:space="preserve">        ______________________                                                                                                                                    (дата, подпись, инициалы и фамилия)</w:t>
      </w:r>
    </w:p>
    <w:p w:rsidR="00D44CED" w:rsidRPr="000D355A" w:rsidRDefault="00D44CED" w:rsidP="000624D9">
      <w:pPr>
        <w:shd w:val="clear" w:color="auto" w:fill="FFFFFF"/>
        <w:spacing w:after="0"/>
        <w:ind w:firstLine="567"/>
        <w:jc w:val="both"/>
        <w:textAlignment w:val="baseline"/>
        <w:rPr>
          <w:rFonts w:ascii="Times New Roman" w:eastAsia="Times New Roman" w:hAnsi="Times New Roman"/>
          <w:bCs/>
          <w:color w:val="000000"/>
          <w:spacing w:val="-8"/>
          <w:sz w:val="26"/>
          <w:szCs w:val="26"/>
          <w:bdr w:val="none" w:sz="0" w:space="0" w:color="auto" w:frame="1"/>
          <w:lang w:eastAsia="ru-RU"/>
        </w:rPr>
      </w:pPr>
    </w:p>
    <w:p w:rsidR="00D44CED" w:rsidRDefault="00D44CE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Default="0091428D" w:rsidP="00D44CED">
      <w:pPr>
        <w:jc w:val="center"/>
        <w:rPr>
          <w:rFonts w:ascii="Times New Roman" w:hAnsi="Times New Roman"/>
          <w:b/>
          <w:bCs/>
          <w:sz w:val="26"/>
          <w:szCs w:val="26"/>
          <w:lang w:eastAsia="ru-RU"/>
        </w:rPr>
      </w:pPr>
    </w:p>
    <w:p w:rsidR="0091428D" w:rsidRPr="000D355A" w:rsidRDefault="0091428D" w:rsidP="00D44CED">
      <w:pPr>
        <w:jc w:val="center"/>
        <w:rPr>
          <w:rFonts w:ascii="Times New Roman" w:hAnsi="Times New Roman"/>
          <w:b/>
          <w:bCs/>
          <w:sz w:val="26"/>
          <w:szCs w:val="26"/>
          <w:lang w:eastAsia="ru-RU"/>
        </w:rPr>
      </w:pPr>
    </w:p>
    <w:p w:rsidR="00F1508F" w:rsidRPr="00F1508F" w:rsidRDefault="00F1508F" w:rsidP="00F1508F">
      <w:pPr>
        <w:jc w:val="right"/>
        <w:rPr>
          <w:rFonts w:ascii="Times New Roman" w:hAnsi="Times New Roman"/>
          <w:bCs/>
          <w:sz w:val="26"/>
          <w:szCs w:val="26"/>
          <w:lang w:eastAsia="ru-RU"/>
        </w:rPr>
      </w:pPr>
      <w:r>
        <w:rPr>
          <w:rFonts w:ascii="Times New Roman" w:hAnsi="Times New Roman"/>
          <w:bCs/>
          <w:sz w:val="26"/>
          <w:szCs w:val="26"/>
          <w:lang w:eastAsia="ru-RU"/>
        </w:rPr>
        <w:lastRenderedPageBreak/>
        <w:t>Приложение № 1</w:t>
      </w:r>
    </w:p>
    <w:p w:rsidR="00D44CED" w:rsidRPr="000D355A" w:rsidRDefault="00D44CED" w:rsidP="00D44CED">
      <w:pPr>
        <w:jc w:val="center"/>
        <w:rPr>
          <w:rFonts w:ascii="Times New Roman" w:hAnsi="Times New Roman"/>
          <w:b/>
          <w:bCs/>
          <w:sz w:val="26"/>
          <w:szCs w:val="26"/>
          <w:lang w:eastAsia="ru-RU"/>
        </w:rPr>
      </w:pPr>
      <w:r w:rsidRPr="000D355A">
        <w:rPr>
          <w:rFonts w:ascii="Times New Roman" w:hAnsi="Times New Roman"/>
          <w:b/>
          <w:bCs/>
          <w:sz w:val="26"/>
          <w:szCs w:val="26"/>
          <w:lang w:eastAsia="ru-RU"/>
        </w:rPr>
        <w:t>ПЛАН</w:t>
      </w:r>
      <w:r w:rsidR="00F1508F">
        <w:rPr>
          <w:rFonts w:ascii="Times New Roman" w:hAnsi="Times New Roman"/>
          <w:b/>
          <w:bCs/>
          <w:sz w:val="26"/>
          <w:szCs w:val="26"/>
          <w:lang w:eastAsia="ru-RU"/>
        </w:rPr>
        <w:t xml:space="preserve"> </w:t>
      </w:r>
      <w:r w:rsidR="00CF532C">
        <w:rPr>
          <w:rFonts w:ascii="Times New Roman" w:hAnsi="Times New Roman"/>
          <w:b/>
          <w:bCs/>
          <w:sz w:val="26"/>
          <w:szCs w:val="26"/>
          <w:lang w:eastAsia="ru-RU"/>
        </w:rPr>
        <w:t>РЕАЛИЗАЦИИ АНТИКОРРУПЦИОННЫХ МЕРОПРИЯТИЙ ДЕТСКОГО САДА «СВЕТЛЯЧОК» на 2019-2020</w:t>
      </w:r>
      <w:r w:rsidRPr="000D355A">
        <w:rPr>
          <w:rFonts w:ascii="Times New Roman" w:hAnsi="Times New Roman"/>
          <w:b/>
          <w:bCs/>
          <w:sz w:val="26"/>
          <w:szCs w:val="26"/>
          <w:lang w:eastAsia="ru-RU"/>
        </w:rPr>
        <w:t xml:space="preserve"> 2019гг.</w:t>
      </w:r>
    </w:p>
    <w:p w:rsidR="00D44CED" w:rsidRPr="000D355A" w:rsidRDefault="00D44CED" w:rsidP="00D44CED">
      <w:pPr>
        <w:jc w:val="both"/>
        <w:rPr>
          <w:rFonts w:ascii="Times New Roman" w:hAnsi="Times New Roman"/>
          <w:sz w:val="26"/>
          <w:szCs w:val="26"/>
        </w:rPr>
      </w:pPr>
    </w:p>
    <w:tbl>
      <w:tblPr>
        <w:tblW w:w="10357" w:type="dxa"/>
        <w:tblInd w:w="-916" w:type="dxa"/>
        <w:tblLayout w:type="fixed"/>
        <w:tblCellMar>
          <w:top w:w="30" w:type="dxa"/>
          <w:left w:w="30" w:type="dxa"/>
          <w:bottom w:w="30" w:type="dxa"/>
          <w:right w:w="30" w:type="dxa"/>
        </w:tblCellMar>
        <w:tblLook w:val="0000" w:firstRow="0" w:lastRow="0" w:firstColumn="0" w:lastColumn="0" w:noHBand="0" w:noVBand="0"/>
      </w:tblPr>
      <w:tblGrid>
        <w:gridCol w:w="806"/>
        <w:gridCol w:w="5730"/>
        <w:gridCol w:w="1985"/>
        <w:gridCol w:w="1836"/>
      </w:tblGrid>
      <w:tr w:rsidR="00D44CED" w:rsidRPr="000D355A"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rStyle w:val="a9"/>
                <w:sz w:val="26"/>
                <w:szCs w:val="26"/>
              </w:rPr>
              <w:t>№</w:t>
            </w:r>
          </w:p>
          <w:p w:rsidR="00D44CED" w:rsidRPr="000D355A" w:rsidRDefault="00D44CED" w:rsidP="00805CB0">
            <w:pPr>
              <w:pStyle w:val="a8"/>
              <w:spacing w:before="0" w:after="0"/>
              <w:textAlignment w:val="top"/>
              <w:rPr>
                <w:sz w:val="26"/>
                <w:szCs w:val="26"/>
              </w:rPr>
            </w:pPr>
            <w:r w:rsidRPr="000D355A">
              <w:rPr>
                <w:rStyle w:val="a9"/>
                <w:sz w:val="26"/>
                <w:szCs w:val="26"/>
              </w:rPr>
              <w:t>п\п</w:t>
            </w:r>
          </w:p>
        </w:tc>
        <w:tc>
          <w:tcPr>
            <w:tcW w:w="5730"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rStyle w:val="a9"/>
                <w:sz w:val="26"/>
                <w:szCs w:val="26"/>
              </w:rPr>
              <w:t>Мероприятия</w:t>
            </w:r>
          </w:p>
        </w:tc>
        <w:tc>
          <w:tcPr>
            <w:tcW w:w="1985"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rStyle w:val="a9"/>
                <w:sz w:val="26"/>
                <w:szCs w:val="26"/>
              </w:rPr>
              <w:t>Ответственные исполнители</w:t>
            </w:r>
          </w:p>
        </w:tc>
        <w:tc>
          <w:tcPr>
            <w:tcW w:w="1836"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rStyle w:val="a9"/>
                <w:sz w:val="26"/>
                <w:szCs w:val="26"/>
              </w:rPr>
              <w:t>Срок выполнения</w:t>
            </w:r>
          </w:p>
        </w:tc>
      </w:tr>
      <w:tr w:rsidR="00D44CED" w:rsidRPr="000D355A"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rStyle w:val="a9"/>
                <w:sz w:val="26"/>
                <w:szCs w:val="26"/>
              </w:rPr>
              <w:t>1.</w:t>
            </w:r>
          </w:p>
        </w:tc>
        <w:tc>
          <w:tcPr>
            <w:tcW w:w="9551" w:type="dxa"/>
            <w:gridSpan w:val="3"/>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rStyle w:val="a9"/>
                <w:sz w:val="26"/>
                <w:szCs w:val="26"/>
              </w:rPr>
              <w:t>Нормативное обеспечение противодействия коррупции</w:t>
            </w:r>
          </w:p>
        </w:tc>
      </w:tr>
      <w:tr w:rsidR="00D44CED" w:rsidRPr="000D355A"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sz w:val="26"/>
                <w:szCs w:val="26"/>
              </w:rPr>
              <w:t>1.1</w:t>
            </w:r>
          </w:p>
        </w:tc>
        <w:tc>
          <w:tcPr>
            <w:tcW w:w="5730" w:type="dxa"/>
            <w:tcBorders>
              <w:top w:val="outset" w:sz="6" w:space="0" w:color="auto"/>
              <w:left w:val="outset" w:sz="6" w:space="0" w:color="auto"/>
              <w:bottom w:val="outset" w:sz="6" w:space="0" w:color="auto"/>
              <w:right w:val="outset" w:sz="6" w:space="0" w:color="auto"/>
            </w:tcBorders>
          </w:tcPr>
          <w:p w:rsidR="00D44CED" w:rsidRPr="000D355A" w:rsidRDefault="00D44CED" w:rsidP="00D44CED">
            <w:pPr>
              <w:pStyle w:val="a8"/>
              <w:spacing w:before="0" w:after="0"/>
              <w:textAlignment w:val="top"/>
              <w:rPr>
                <w:sz w:val="26"/>
                <w:szCs w:val="26"/>
              </w:rPr>
            </w:pPr>
            <w:r w:rsidRPr="000D355A">
              <w:rPr>
                <w:sz w:val="26"/>
                <w:szCs w:val="26"/>
              </w:rPr>
              <w:t xml:space="preserve">Разработка и утверждение плана работы по противодействию коррупции в </w:t>
            </w:r>
            <w:r w:rsidRPr="000D355A">
              <w:rPr>
                <w:sz w:val="26"/>
                <w:szCs w:val="26"/>
                <w:lang w:eastAsia="ru-RU"/>
              </w:rPr>
              <w:t>образовательной организации</w:t>
            </w:r>
            <w:r w:rsidRPr="000D355A">
              <w:rPr>
                <w:sz w:val="26"/>
                <w:szCs w:val="26"/>
              </w:rPr>
              <w:t>, в том числе по предупреждению проявлений бытовой коррупции</w:t>
            </w:r>
          </w:p>
        </w:tc>
        <w:tc>
          <w:tcPr>
            <w:tcW w:w="1985" w:type="dxa"/>
            <w:tcBorders>
              <w:top w:val="outset" w:sz="6" w:space="0" w:color="auto"/>
              <w:left w:val="outset" w:sz="6" w:space="0" w:color="auto"/>
              <w:bottom w:val="outset" w:sz="6" w:space="0" w:color="auto"/>
              <w:right w:val="outset" w:sz="6" w:space="0" w:color="auto"/>
            </w:tcBorders>
          </w:tcPr>
          <w:p w:rsidR="00D44CED" w:rsidRPr="000D355A" w:rsidRDefault="00B27129" w:rsidP="00805CB0">
            <w:pPr>
              <w:pStyle w:val="a8"/>
              <w:spacing w:before="0" w:after="0"/>
              <w:textAlignment w:val="top"/>
              <w:rPr>
                <w:sz w:val="26"/>
                <w:szCs w:val="26"/>
              </w:rPr>
            </w:pPr>
            <w:r w:rsidRPr="000D355A">
              <w:rPr>
                <w:sz w:val="26"/>
                <w:szCs w:val="26"/>
              </w:rPr>
              <w:t>Директор</w:t>
            </w:r>
            <w:r w:rsidR="00D44CED" w:rsidRPr="000D355A">
              <w:rPr>
                <w:sz w:val="26"/>
                <w:szCs w:val="26"/>
              </w:rPr>
              <w:t>,</w:t>
            </w:r>
          </w:p>
          <w:p w:rsidR="00B27129" w:rsidRPr="000D355A" w:rsidRDefault="00D44CED" w:rsidP="00B27129">
            <w:pPr>
              <w:pStyle w:val="a8"/>
              <w:spacing w:before="0" w:after="0"/>
              <w:textAlignment w:val="top"/>
              <w:rPr>
                <w:sz w:val="26"/>
                <w:szCs w:val="26"/>
              </w:rPr>
            </w:pPr>
            <w:r w:rsidRPr="000D355A">
              <w:rPr>
                <w:sz w:val="26"/>
                <w:szCs w:val="26"/>
              </w:rPr>
              <w:t> Заместитель директора-</w:t>
            </w:r>
          </w:p>
          <w:p w:rsidR="00D44CED" w:rsidRPr="000D355A" w:rsidRDefault="00B27129" w:rsidP="00B27129">
            <w:pPr>
              <w:pStyle w:val="a8"/>
              <w:spacing w:before="0" w:after="0"/>
              <w:textAlignment w:val="top"/>
              <w:rPr>
                <w:sz w:val="26"/>
                <w:szCs w:val="26"/>
              </w:rPr>
            </w:pPr>
            <w:r w:rsidRPr="000D355A">
              <w:rPr>
                <w:sz w:val="26"/>
                <w:szCs w:val="26"/>
              </w:rPr>
              <w:t xml:space="preserve"> О. В. Лазарева</w:t>
            </w:r>
          </w:p>
        </w:tc>
        <w:tc>
          <w:tcPr>
            <w:tcW w:w="1836" w:type="dxa"/>
            <w:tcBorders>
              <w:top w:val="outset" w:sz="6" w:space="0" w:color="auto"/>
              <w:left w:val="outset" w:sz="6" w:space="0" w:color="auto"/>
              <w:bottom w:val="outset" w:sz="6" w:space="0" w:color="auto"/>
              <w:right w:val="outset" w:sz="6" w:space="0" w:color="auto"/>
            </w:tcBorders>
          </w:tcPr>
          <w:p w:rsidR="00D44CED" w:rsidRPr="000D355A" w:rsidRDefault="00D44CED" w:rsidP="00B27129">
            <w:pPr>
              <w:pStyle w:val="a8"/>
              <w:spacing w:before="0" w:after="0"/>
              <w:textAlignment w:val="top"/>
              <w:rPr>
                <w:sz w:val="26"/>
                <w:szCs w:val="26"/>
              </w:rPr>
            </w:pPr>
            <w:r w:rsidRPr="000D355A">
              <w:rPr>
                <w:sz w:val="26"/>
                <w:szCs w:val="26"/>
              </w:rPr>
              <w:t>I квартал 201</w:t>
            </w:r>
            <w:r w:rsidR="00B27129" w:rsidRPr="000D355A">
              <w:rPr>
                <w:sz w:val="26"/>
                <w:szCs w:val="26"/>
              </w:rPr>
              <w:t>9</w:t>
            </w:r>
            <w:r w:rsidRPr="000D355A">
              <w:rPr>
                <w:sz w:val="26"/>
                <w:szCs w:val="26"/>
              </w:rPr>
              <w:t xml:space="preserve"> года</w:t>
            </w:r>
          </w:p>
        </w:tc>
      </w:tr>
      <w:tr w:rsidR="00D44CED" w:rsidRPr="000D355A"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sz w:val="26"/>
                <w:szCs w:val="26"/>
              </w:rPr>
              <w:t>1.2.</w:t>
            </w:r>
          </w:p>
        </w:tc>
        <w:tc>
          <w:tcPr>
            <w:tcW w:w="5730"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sz w:val="26"/>
                <w:szCs w:val="26"/>
              </w:rPr>
              <w:t>Экспертиза действующих локальных нормативных актов учреждения на наличие коррупционной составляющей</w:t>
            </w:r>
          </w:p>
        </w:tc>
        <w:tc>
          <w:tcPr>
            <w:tcW w:w="1985"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sz w:val="26"/>
                <w:szCs w:val="26"/>
              </w:rPr>
              <w:t>Директор</w:t>
            </w:r>
          </w:p>
          <w:p w:rsidR="00D44CED" w:rsidRPr="000D355A" w:rsidRDefault="00D44CED" w:rsidP="00805CB0">
            <w:pPr>
              <w:pStyle w:val="a8"/>
              <w:spacing w:before="0" w:after="0"/>
              <w:textAlignment w:val="top"/>
              <w:rPr>
                <w:sz w:val="26"/>
                <w:szCs w:val="26"/>
              </w:rPr>
            </w:pPr>
          </w:p>
          <w:p w:rsidR="00D44CED" w:rsidRPr="000D355A" w:rsidRDefault="00D44CED" w:rsidP="00805CB0">
            <w:pPr>
              <w:pStyle w:val="a8"/>
              <w:spacing w:before="0" w:after="0"/>
              <w:textAlignment w:val="top"/>
              <w:rPr>
                <w:sz w:val="26"/>
                <w:szCs w:val="26"/>
              </w:rPr>
            </w:pPr>
          </w:p>
        </w:tc>
        <w:tc>
          <w:tcPr>
            <w:tcW w:w="1836"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sz w:val="26"/>
                <w:szCs w:val="26"/>
              </w:rPr>
              <w:t>Постоянно</w:t>
            </w:r>
          </w:p>
        </w:tc>
      </w:tr>
      <w:tr w:rsidR="00D44CED" w:rsidRPr="000D355A"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sz w:val="26"/>
                <w:szCs w:val="26"/>
              </w:rPr>
              <w:t>1.3.</w:t>
            </w:r>
          </w:p>
        </w:tc>
        <w:tc>
          <w:tcPr>
            <w:tcW w:w="5730"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sz w:val="26"/>
                <w:szCs w:val="26"/>
              </w:rPr>
              <w:t>Анализ и уточнение должностных обязанностей работников, исполнение которых в наибольшей мере подвержено риску коррупционных проявлений</w:t>
            </w:r>
          </w:p>
        </w:tc>
        <w:tc>
          <w:tcPr>
            <w:tcW w:w="1985" w:type="dxa"/>
            <w:tcBorders>
              <w:top w:val="outset" w:sz="6" w:space="0" w:color="auto"/>
              <w:left w:val="outset" w:sz="6" w:space="0" w:color="auto"/>
              <w:bottom w:val="outset" w:sz="6" w:space="0" w:color="auto"/>
              <w:right w:val="outset" w:sz="6" w:space="0" w:color="auto"/>
            </w:tcBorders>
          </w:tcPr>
          <w:p w:rsidR="00B27129" w:rsidRPr="000D355A" w:rsidRDefault="00B27129" w:rsidP="00805CB0">
            <w:pPr>
              <w:pStyle w:val="a8"/>
              <w:spacing w:before="0" w:after="0"/>
              <w:textAlignment w:val="top"/>
              <w:rPr>
                <w:sz w:val="26"/>
                <w:szCs w:val="26"/>
              </w:rPr>
            </w:pPr>
            <w:r w:rsidRPr="000D355A">
              <w:rPr>
                <w:sz w:val="26"/>
                <w:szCs w:val="26"/>
              </w:rPr>
              <w:t xml:space="preserve">Заместитель директора- </w:t>
            </w:r>
          </w:p>
          <w:p w:rsidR="00D44CED" w:rsidRPr="000D355A" w:rsidRDefault="00B27129" w:rsidP="00805CB0">
            <w:pPr>
              <w:pStyle w:val="a8"/>
              <w:spacing w:before="0" w:after="0"/>
              <w:textAlignment w:val="top"/>
              <w:rPr>
                <w:sz w:val="26"/>
                <w:szCs w:val="26"/>
              </w:rPr>
            </w:pPr>
            <w:r w:rsidRPr="000D355A">
              <w:rPr>
                <w:sz w:val="26"/>
                <w:szCs w:val="26"/>
              </w:rPr>
              <w:t>О. В. Лазарева</w:t>
            </w:r>
          </w:p>
        </w:tc>
        <w:tc>
          <w:tcPr>
            <w:tcW w:w="1836" w:type="dxa"/>
            <w:tcBorders>
              <w:top w:val="outset" w:sz="6" w:space="0" w:color="auto"/>
              <w:left w:val="outset" w:sz="6" w:space="0" w:color="auto"/>
              <w:bottom w:val="outset" w:sz="6" w:space="0" w:color="auto"/>
              <w:right w:val="outset" w:sz="6" w:space="0" w:color="auto"/>
            </w:tcBorders>
          </w:tcPr>
          <w:p w:rsidR="00D44CED" w:rsidRPr="000D355A" w:rsidRDefault="00B27129" w:rsidP="00805CB0">
            <w:pPr>
              <w:pStyle w:val="a8"/>
              <w:spacing w:before="0" w:after="0"/>
              <w:textAlignment w:val="top"/>
              <w:rPr>
                <w:sz w:val="26"/>
                <w:szCs w:val="26"/>
              </w:rPr>
            </w:pPr>
            <w:r w:rsidRPr="000D355A">
              <w:rPr>
                <w:sz w:val="26"/>
                <w:szCs w:val="26"/>
              </w:rPr>
              <w:t>март</w:t>
            </w:r>
          </w:p>
        </w:tc>
      </w:tr>
      <w:tr w:rsidR="00D629BC" w:rsidRPr="000D355A"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629BC" w:rsidRPr="000D355A" w:rsidRDefault="00D629BC" w:rsidP="00805CB0">
            <w:pPr>
              <w:pStyle w:val="a8"/>
              <w:spacing w:before="0" w:after="0"/>
              <w:textAlignment w:val="top"/>
              <w:rPr>
                <w:sz w:val="26"/>
                <w:szCs w:val="26"/>
              </w:rPr>
            </w:pPr>
            <w:r>
              <w:rPr>
                <w:sz w:val="26"/>
                <w:szCs w:val="26"/>
              </w:rPr>
              <w:t>1.4.</w:t>
            </w:r>
          </w:p>
        </w:tc>
        <w:tc>
          <w:tcPr>
            <w:tcW w:w="5730" w:type="dxa"/>
            <w:tcBorders>
              <w:top w:val="outset" w:sz="6" w:space="0" w:color="auto"/>
              <w:left w:val="outset" w:sz="6" w:space="0" w:color="auto"/>
              <w:bottom w:val="outset" w:sz="6" w:space="0" w:color="auto"/>
              <w:right w:val="outset" w:sz="6" w:space="0" w:color="auto"/>
            </w:tcBorders>
          </w:tcPr>
          <w:p w:rsidR="00D629BC" w:rsidRPr="000D355A" w:rsidRDefault="00D629BC" w:rsidP="00805CB0">
            <w:pPr>
              <w:pStyle w:val="a8"/>
              <w:spacing w:before="0" w:after="0"/>
              <w:textAlignment w:val="top"/>
              <w:rPr>
                <w:sz w:val="26"/>
                <w:szCs w:val="26"/>
              </w:rPr>
            </w:pPr>
            <w:r>
              <w:rPr>
                <w:sz w:val="26"/>
                <w:szCs w:val="26"/>
              </w:rPr>
              <w:t>Введение антикоррупционных положений в трудовые договоры работников</w:t>
            </w:r>
          </w:p>
        </w:tc>
        <w:tc>
          <w:tcPr>
            <w:tcW w:w="1985" w:type="dxa"/>
            <w:tcBorders>
              <w:top w:val="outset" w:sz="6" w:space="0" w:color="auto"/>
              <w:left w:val="outset" w:sz="6" w:space="0" w:color="auto"/>
              <w:bottom w:val="outset" w:sz="6" w:space="0" w:color="auto"/>
              <w:right w:val="outset" w:sz="6" w:space="0" w:color="auto"/>
            </w:tcBorders>
          </w:tcPr>
          <w:p w:rsidR="00D629BC" w:rsidRPr="000D355A" w:rsidRDefault="00D629BC" w:rsidP="00805CB0">
            <w:pPr>
              <w:pStyle w:val="a8"/>
              <w:spacing w:before="0" w:after="0"/>
              <w:textAlignment w:val="top"/>
              <w:rPr>
                <w:sz w:val="26"/>
                <w:szCs w:val="26"/>
              </w:rPr>
            </w:pPr>
            <w:r>
              <w:rPr>
                <w:sz w:val="26"/>
                <w:szCs w:val="26"/>
              </w:rPr>
              <w:t xml:space="preserve">Директор </w:t>
            </w:r>
          </w:p>
        </w:tc>
        <w:tc>
          <w:tcPr>
            <w:tcW w:w="1836" w:type="dxa"/>
            <w:tcBorders>
              <w:top w:val="outset" w:sz="6" w:space="0" w:color="auto"/>
              <w:left w:val="outset" w:sz="6" w:space="0" w:color="auto"/>
              <w:bottom w:val="outset" w:sz="6" w:space="0" w:color="auto"/>
              <w:right w:val="outset" w:sz="6" w:space="0" w:color="auto"/>
            </w:tcBorders>
          </w:tcPr>
          <w:p w:rsidR="00D629BC" w:rsidRPr="000D355A" w:rsidRDefault="00CF532C" w:rsidP="00CF532C">
            <w:pPr>
              <w:pStyle w:val="a8"/>
              <w:spacing w:before="0" w:after="0"/>
              <w:textAlignment w:val="top"/>
              <w:rPr>
                <w:sz w:val="26"/>
                <w:szCs w:val="26"/>
              </w:rPr>
            </w:pPr>
            <w:r>
              <w:rPr>
                <w:sz w:val="26"/>
                <w:szCs w:val="26"/>
              </w:rPr>
              <w:t>При очередном внесении изменений в трудовые договоры</w:t>
            </w:r>
          </w:p>
        </w:tc>
      </w:tr>
      <w:tr w:rsidR="00D44CED" w:rsidRPr="000D355A"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rStyle w:val="a9"/>
                <w:sz w:val="26"/>
                <w:szCs w:val="26"/>
              </w:rPr>
              <w:t>2.</w:t>
            </w:r>
          </w:p>
        </w:tc>
        <w:tc>
          <w:tcPr>
            <w:tcW w:w="9551" w:type="dxa"/>
            <w:gridSpan w:val="3"/>
            <w:tcBorders>
              <w:top w:val="outset" w:sz="6" w:space="0" w:color="auto"/>
              <w:left w:val="outset" w:sz="6" w:space="0" w:color="auto"/>
              <w:bottom w:val="outset" w:sz="6" w:space="0" w:color="auto"/>
              <w:right w:val="outset" w:sz="6" w:space="0" w:color="auto"/>
            </w:tcBorders>
          </w:tcPr>
          <w:p w:rsidR="00D44CED" w:rsidRPr="000D355A" w:rsidRDefault="007350E2" w:rsidP="007350E2">
            <w:pPr>
              <w:pStyle w:val="a8"/>
              <w:spacing w:before="0" w:after="0"/>
              <w:textAlignment w:val="top"/>
              <w:rPr>
                <w:sz w:val="26"/>
                <w:szCs w:val="26"/>
              </w:rPr>
            </w:pPr>
            <w:r>
              <w:rPr>
                <w:rStyle w:val="a9"/>
                <w:sz w:val="26"/>
                <w:szCs w:val="26"/>
              </w:rPr>
              <w:t>Обеспечение соответствия системы внутреннего контроля и аудита организации требованиям антикоррупционной политики образовательной организации</w:t>
            </w:r>
          </w:p>
        </w:tc>
      </w:tr>
      <w:tr w:rsidR="00D44CED" w:rsidRPr="000D355A"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sz w:val="26"/>
                <w:szCs w:val="26"/>
              </w:rPr>
              <w:t>2.1</w:t>
            </w:r>
          </w:p>
        </w:tc>
        <w:tc>
          <w:tcPr>
            <w:tcW w:w="5730" w:type="dxa"/>
            <w:tcBorders>
              <w:top w:val="outset" w:sz="6" w:space="0" w:color="auto"/>
              <w:left w:val="outset" w:sz="6" w:space="0" w:color="auto"/>
              <w:bottom w:val="outset" w:sz="6" w:space="0" w:color="auto"/>
              <w:right w:val="outset" w:sz="6" w:space="0" w:color="auto"/>
            </w:tcBorders>
          </w:tcPr>
          <w:p w:rsidR="00D44CED" w:rsidRPr="000D355A" w:rsidRDefault="007350E2" w:rsidP="00805CB0">
            <w:pPr>
              <w:pStyle w:val="a8"/>
              <w:spacing w:before="0" w:after="0"/>
              <w:textAlignment w:val="top"/>
              <w:rPr>
                <w:sz w:val="26"/>
                <w:szCs w:val="26"/>
              </w:rPr>
            </w:pPr>
            <w:r>
              <w:rPr>
                <w:sz w:val="26"/>
                <w:szCs w:val="26"/>
              </w:rPr>
              <w:t xml:space="preserve">Осуществление внутреннего финансового контроля расходования бюджетных средств, внутреннего контроля совершаемых фактов хозяйственной жизни, ведения бухгалтерского учета и составления бухгалтерской (финансовой) отчетности, соблюдения Учетной политики </w:t>
            </w:r>
            <w:r w:rsidR="00D44CED" w:rsidRPr="000D355A">
              <w:rPr>
                <w:sz w:val="26"/>
                <w:szCs w:val="26"/>
              </w:rPr>
              <w:t xml:space="preserve"> </w:t>
            </w:r>
          </w:p>
        </w:tc>
        <w:tc>
          <w:tcPr>
            <w:tcW w:w="1985" w:type="dxa"/>
            <w:tcBorders>
              <w:top w:val="outset" w:sz="6" w:space="0" w:color="auto"/>
              <w:left w:val="outset" w:sz="6" w:space="0" w:color="auto"/>
              <w:bottom w:val="outset" w:sz="6" w:space="0" w:color="auto"/>
              <w:right w:val="outset" w:sz="6" w:space="0" w:color="auto"/>
            </w:tcBorders>
          </w:tcPr>
          <w:p w:rsidR="00D44CED" w:rsidRPr="000D355A" w:rsidRDefault="007350E2" w:rsidP="00805CB0">
            <w:pPr>
              <w:pStyle w:val="a8"/>
              <w:spacing w:before="0" w:after="0"/>
              <w:textAlignment w:val="top"/>
              <w:rPr>
                <w:sz w:val="26"/>
                <w:szCs w:val="26"/>
              </w:rPr>
            </w:pPr>
            <w:r>
              <w:rPr>
                <w:sz w:val="26"/>
                <w:szCs w:val="26"/>
              </w:rPr>
              <w:t>Комиссия по внутреннему финансовому контролю</w:t>
            </w:r>
          </w:p>
        </w:tc>
        <w:tc>
          <w:tcPr>
            <w:tcW w:w="1836" w:type="dxa"/>
            <w:tcBorders>
              <w:top w:val="outset" w:sz="6" w:space="0" w:color="auto"/>
              <w:left w:val="outset" w:sz="6" w:space="0" w:color="auto"/>
              <w:bottom w:val="outset" w:sz="6" w:space="0" w:color="auto"/>
              <w:right w:val="outset" w:sz="6" w:space="0" w:color="auto"/>
            </w:tcBorders>
          </w:tcPr>
          <w:p w:rsidR="00D44CED" w:rsidRPr="000D355A" w:rsidRDefault="007350E2" w:rsidP="007350E2">
            <w:pPr>
              <w:pStyle w:val="a8"/>
              <w:spacing w:before="0" w:after="0"/>
              <w:textAlignment w:val="top"/>
              <w:rPr>
                <w:sz w:val="26"/>
                <w:szCs w:val="26"/>
              </w:rPr>
            </w:pPr>
            <w:r>
              <w:rPr>
                <w:sz w:val="26"/>
                <w:szCs w:val="26"/>
              </w:rPr>
              <w:t>В соответствии с Планом внутреннего финансового контроля</w:t>
            </w:r>
          </w:p>
        </w:tc>
      </w:tr>
      <w:tr w:rsidR="007350E2" w:rsidRPr="000D355A"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7350E2" w:rsidRPr="000D355A" w:rsidRDefault="007350E2" w:rsidP="00805CB0">
            <w:pPr>
              <w:pStyle w:val="a8"/>
              <w:spacing w:before="0" w:after="0"/>
              <w:textAlignment w:val="top"/>
              <w:rPr>
                <w:sz w:val="26"/>
                <w:szCs w:val="26"/>
              </w:rPr>
            </w:pPr>
            <w:r>
              <w:rPr>
                <w:sz w:val="26"/>
                <w:szCs w:val="26"/>
              </w:rPr>
              <w:t>2.2.</w:t>
            </w:r>
          </w:p>
        </w:tc>
        <w:tc>
          <w:tcPr>
            <w:tcW w:w="5730" w:type="dxa"/>
            <w:tcBorders>
              <w:top w:val="outset" w:sz="6" w:space="0" w:color="auto"/>
              <w:left w:val="outset" w:sz="6" w:space="0" w:color="auto"/>
              <w:bottom w:val="outset" w:sz="6" w:space="0" w:color="auto"/>
              <w:right w:val="outset" w:sz="6" w:space="0" w:color="auto"/>
            </w:tcBorders>
          </w:tcPr>
          <w:p w:rsidR="007350E2" w:rsidRDefault="007350E2" w:rsidP="00805CB0">
            <w:pPr>
              <w:pStyle w:val="a8"/>
              <w:spacing w:before="0" w:after="0"/>
              <w:textAlignment w:val="top"/>
              <w:rPr>
                <w:sz w:val="26"/>
                <w:szCs w:val="26"/>
              </w:rPr>
            </w:pPr>
            <w:r>
              <w:rPr>
                <w:sz w:val="26"/>
                <w:szCs w:val="26"/>
              </w:rPr>
              <w:t>Организация и проведение инвентаризации имущества</w:t>
            </w:r>
          </w:p>
        </w:tc>
        <w:tc>
          <w:tcPr>
            <w:tcW w:w="1985" w:type="dxa"/>
            <w:tcBorders>
              <w:top w:val="outset" w:sz="6" w:space="0" w:color="auto"/>
              <w:left w:val="outset" w:sz="6" w:space="0" w:color="auto"/>
              <w:bottom w:val="outset" w:sz="6" w:space="0" w:color="auto"/>
              <w:right w:val="outset" w:sz="6" w:space="0" w:color="auto"/>
            </w:tcBorders>
          </w:tcPr>
          <w:p w:rsidR="007350E2" w:rsidRDefault="007350E2" w:rsidP="00805CB0">
            <w:pPr>
              <w:pStyle w:val="a8"/>
              <w:spacing w:before="0" w:after="0"/>
              <w:textAlignment w:val="top"/>
              <w:rPr>
                <w:sz w:val="26"/>
                <w:szCs w:val="26"/>
              </w:rPr>
            </w:pPr>
            <w:r>
              <w:rPr>
                <w:sz w:val="26"/>
                <w:szCs w:val="26"/>
              </w:rPr>
              <w:t xml:space="preserve">Инвентаризационная комиссия </w:t>
            </w:r>
          </w:p>
        </w:tc>
        <w:tc>
          <w:tcPr>
            <w:tcW w:w="1836" w:type="dxa"/>
            <w:tcBorders>
              <w:top w:val="outset" w:sz="6" w:space="0" w:color="auto"/>
              <w:left w:val="outset" w:sz="6" w:space="0" w:color="auto"/>
              <w:bottom w:val="outset" w:sz="6" w:space="0" w:color="auto"/>
              <w:right w:val="outset" w:sz="6" w:space="0" w:color="auto"/>
            </w:tcBorders>
          </w:tcPr>
          <w:p w:rsidR="007350E2" w:rsidRDefault="007350E2" w:rsidP="007350E2">
            <w:pPr>
              <w:pStyle w:val="a8"/>
              <w:spacing w:before="0" w:after="0"/>
              <w:textAlignment w:val="top"/>
              <w:rPr>
                <w:sz w:val="26"/>
                <w:szCs w:val="26"/>
              </w:rPr>
            </w:pPr>
            <w:r>
              <w:rPr>
                <w:sz w:val="26"/>
                <w:szCs w:val="26"/>
              </w:rPr>
              <w:t xml:space="preserve"> В соответствии с Планом</w:t>
            </w:r>
          </w:p>
        </w:tc>
      </w:tr>
      <w:tr w:rsidR="007350E2" w:rsidRPr="000D355A"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7350E2" w:rsidRDefault="007350E2" w:rsidP="00805CB0">
            <w:pPr>
              <w:pStyle w:val="a8"/>
              <w:spacing w:before="0" w:after="0"/>
              <w:textAlignment w:val="top"/>
              <w:rPr>
                <w:sz w:val="26"/>
                <w:szCs w:val="26"/>
              </w:rPr>
            </w:pPr>
            <w:r>
              <w:rPr>
                <w:sz w:val="26"/>
                <w:szCs w:val="26"/>
              </w:rPr>
              <w:t>2.3.</w:t>
            </w:r>
          </w:p>
        </w:tc>
        <w:tc>
          <w:tcPr>
            <w:tcW w:w="5730" w:type="dxa"/>
            <w:tcBorders>
              <w:top w:val="outset" w:sz="6" w:space="0" w:color="auto"/>
              <w:left w:val="outset" w:sz="6" w:space="0" w:color="auto"/>
              <w:bottom w:val="outset" w:sz="6" w:space="0" w:color="auto"/>
              <w:right w:val="outset" w:sz="6" w:space="0" w:color="auto"/>
            </w:tcBorders>
          </w:tcPr>
          <w:p w:rsidR="007350E2" w:rsidRDefault="007350E2" w:rsidP="00805CB0">
            <w:pPr>
              <w:pStyle w:val="a8"/>
              <w:spacing w:before="0" w:after="0"/>
              <w:textAlignment w:val="top"/>
              <w:rPr>
                <w:sz w:val="26"/>
                <w:szCs w:val="26"/>
              </w:rPr>
            </w:pPr>
            <w:r>
              <w:rPr>
                <w:sz w:val="26"/>
                <w:szCs w:val="26"/>
              </w:rPr>
              <w:t>Обеспечение систематического и надлежащего контроля за выполнением муниципального задания путем составления отчетов</w:t>
            </w:r>
          </w:p>
        </w:tc>
        <w:tc>
          <w:tcPr>
            <w:tcW w:w="1985" w:type="dxa"/>
            <w:tcBorders>
              <w:top w:val="outset" w:sz="6" w:space="0" w:color="auto"/>
              <w:left w:val="outset" w:sz="6" w:space="0" w:color="auto"/>
              <w:bottom w:val="outset" w:sz="6" w:space="0" w:color="auto"/>
              <w:right w:val="outset" w:sz="6" w:space="0" w:color="auto"/>
            </w:tcBorders>
          </w:tcPr>
          <w:p w:rsidR="007350E2" w:rsidRDefault="00D15C44" w:rsidP="00805CB0">
            <w:pPr>
              <w:pStyle w:val="a8"/>
              <w:spacing w:before="0" w:after="0"/>
              <w:textAlignment w:val="top"/>
              <w:rPr>
                <w:sz w:val="26"/>
                <w:szCs w:val="26"/>
              </w:rPr>
            </w:pPr>
            <w:r>
              <w:rPr>
                <w:sz w:val="26"/>
                <w:szCs w:val="26"/>
              </w:rPr>
              <w:t>Директор, директор филиала, главный бухгалтер</w:t>
            </w:r>
          </w:p>
        </w:tc>
        <w:tc>
          <w:tcPr>
            <w:tcW w:w="1836" w:type="dxa"/>
            <w:tcBorders>
              <w:top w:val="outset" w:sz="6" w:space="0" w:color="auto"/>
              <w:left w:val="outset" w:sz="6" w:space="0" w:color="auto"/>
              <w:bottom w:val="outset" w:sz="6" w:space="0" w:color="auto"/>
              <w:right w:val="outset" w:sz="6" w:space="0" w:color="auto"/>
            </w:tcBorders>
          </w:tcPr>
          <w:p w:rsidR="007350E2" w:rsidRDefault="00D15C44" w:rsidP="007350E2">
            <w:pPr>
              <w:pStyle w:val="a8"/>
              <w:spacing w:before="0" w:after="0"/>
              <w:textAlignment w:val="top"/>
              <w:rPr>
                <w:sz w:val="26"/>
                <w:szCs w:val="26"/>
              </w:rPr>
            </w:pPr>
            <w:r>
              <w:rPr>
                <w:sz w:val="26"/>
                <w:szCs w:val="26"/>
              </w:rPr>
              <w:t>ежеквартально</w:t>
            </w:r>
          </w:p>
        </w:tc>
      </w:tr>
      <w:tr w:rsidR="00D15C44" w:rsidRPr="000D355A"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15C44" w:rsidRDefault="00D15C44" w:rsidP="00805CB0">
            <w:pPr>
              <w:pStyle w:val="a8"/>
              <w:spacing w:before="0" w:after="0"/>
              <w:textAlignment w:val="top"/>
              <w:rPr>
                <w:sz w:val="26"/>
                <w:szCs w:val="26"/>
              </w:rPr>
            </w:pPr>
            <w:r>
              <w:rPr>
                <w:sz w:val="26"/>
                <w:szCs w:val="26"/>
              </w:rPr>
              <w:t>2.4.</w:t>
            </w:r>
          </w:p>
        </w:tc>
        <w:tc>
          <w:tcPr>
            <w:tcW w:w="5730" w:type="dxa"/>
            <w:tcBorders>
              <w:top w:val="outset" w:sz="6" w:space="0" w:color="auto"/>
              <w:left w:val="outset" w:sz="6" w:space="0" w:color="auto"/>
              <w:bottom w:val="outset" w:sz="6" w:space="0" w:color="auto"/>
              <w:right w:val="outset" w:sz="6" w:space="0" w:color="auto"/>
            </w:tcBorders>
          </w:tcPr>
          <w:p w:rsidR="00D15C44" w:rsidRDefault="00D15C44" w:rsidP="00D15C44">
            <w:pPr>
              <w:pStyle w:val="a8"/>
              <w:spacing w:before="0" w:after="0"/>
              <w:textAlignment w:val="top"/>
              <w:rPr>
                <w:sz w:val="26"/>
                <w:szCs w:val="26"/>
              </w:rPr>
            </w:pPr>
            <w:r>
              <w:rPr>
                <w:sz w:val="26"/>
                <w:szCs w:val="26"/>
              </w:rPr>
              <w:t>Обеспечение систематического и надлежащего контроля за выполнением плана ФХД путем составления отчетов и  рассмотрения Наблюдательным советом</w:t>
            </w:r>
          </w:p>
        </w:tc>
        <w:tc>
          <w:tcPr>
            <w:tcW w:w="1985" w:type="dxa"/>
            <w:tcBorders>
              <w:top w:val="outset" w:sz="6" w:space="0" w:color="auto"/>
              <w:left w:val="outset" w:sz="6" w:space="0" w:color="auto"/>
              <w:bottom w:val="outset" w:sz="6" w:space="0" w:color="auto"/>
              <w:right w:val="outset" w:sz="6" w:space="0" w:color="auto"/>
            </w:tcBorders>
          </w:tcPr>
          <w:p w:rsidR="00D15C44" w:rsidRDefault="00D15C44" w:rsidP="00805CB0">
            <w:pPr>
              <w:pStyle w:val="a8"/>
              <w:spacing w:before="0" w:after="0"/>
              <w:textAlignment w:val="top"/>
              <w:rPr>
                <w:sz w:val="26"/>
                <w:szCs w:val="26"/>
              </w:rPr>
            </w:pPr>
            <w:r>
              <w:rPr>
                <w:sz w:val="26"/>
                <w:szCs w:val="26"/>
              </w:rPr>
              <w:t>Главный бухгалтер</w:t>
            </w:r>
          </w:p>
        </w:tc>
        <w:tc>
          <w:tcPr>
            <w:tcW w:w="1836" w:type="dxa"/>
            <w:tcBorders>
              <w:top w:val="outset" w:sz="6" w:space="0" w:color="auto"/>
              <w:left w:val="outset" w:sz="6" w:space="0" w:color="auto"/>
              <w:bottom w:val="outset" w:sz="6" w:space="0" w:color="auto"/>
              <w:right w:val="outset" w:sz="6" w:space="0" w:color="auto"/>
            </w:tcBorders>
          </w:tcPr>
          <w:p w:rsidR="00D15C44" w:rsidRDefault="00D15C44" w:rsidP="007350E2">
            <w:pPr>
              <w:pStyle w:val="a8"/>
              <w:spacing w:before="0" w:after="0"/>
              <w:textAlignment w:val="top"/>
              <w:rPr>
                <w:sz w:val="26"/>
                <w:szCs w:val="26"/>
              </w:rPr>
            </w:pPr>
            <w:r>
              <w:rPr>
                <w:sz w:val="26"/>
                <w:szCs w:val="26"/>
              </w:rPr>
              <w:t>ежеквартально</w:t>
            </w:r>
          </w:p>
        </w:tc>
      </w:tr>
      <w:tr w:rsidR="00D15C44" w:rsidRPr="000D355A"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15C44" w:rsidRDefault="00D15C44" w:rsidP="00805CB0">
            <w:pPr>
              <w:pStyle w:val="a8"/>
              <w:spacing w:before="0" w:after="0"/>
              <w:textAlignment w:val="top"/>
              <w:rPr>
                <w:sz w:val="26"/>
                <w:szCs w:val="26"/>
              </w:rPr>
            </w:pPr>
            <w:r>
              <w:rPr>
                <w:sz w:val="26"/>
                <w:szCs w:val="26"/>
              </w:rPr>
              <w:lastRenderedPageBreak/>
              <w:t>2.5.</w:t>
            </w:r>
          </w:p>
        </w:tc>
        <w:tc>
          <w:tcPr>
            <w:tcW w:w="5730" w:type="dxa"/>
            <w:tcBorders>
              <w:top w:val="outset" w:sz="6" w:space="0" w:color="auto"/>
              <w:left w:val="outset" w:sz="6" w:space="0" w:color="auto"/>
              <w:bottom w:val="outset" w:sz="6" w:space="0" w:color="auto"/>
              <w:right w:val="outset" w:sz="6" w:space="0" w:color="auto"/>
            </w:tcBorders>
          </w:tcPr>
          <w:p w:rsidR="00D15C44" w:rsidRDefault="00D15C44" w:rsidP="00D15C44">
            <w:pPr>
              <w:pStyle w:val="a8"/>
              <w:spacing w:before="0" w:after="0"/>
              <w:textAlignment w:val="top"/>
              <w:rPr>
                <w:sz w:val="26"/>
                <w:szCs w:val="26"/>
              </w:rPr>
            </w:pPr>
            <w:r>
              <w:rPr>
                <w:sz w:val="26"/>
                <w:szCs w:val="26"/>
              </w:rPr>
              <w:t>Контроль за соблюдением правил и порядка приема обучающихся в образовательную организацию, в том числе предоставления льгот путем проведения выборочной проверки</w:t>
            </w:r>
          </w:p>
        </w:tc>
        <w:tc>
          <w:tcPr>
            <w:tcW w:w="1985" w:type="dxa"/>
            <w:tcBorders>
              <w:top w:val="outset" w:sz="6" w:space="0" w:color="auto"/>
              <w:left w:val="outset" w:sz="6" w:space="0" w:color="auto"/>
              <w:bottom w:val="outset" w:sz="6" w:space="0" w:color="auto"/>
              <w:right w:val="outset" w:sz="6" w:space="0" w:color="auto"/>
            </w:tcBorders>
          </w:tcPr>
          <w:p w:rsidR="00D15C44" w:rsidRDefault="00D15C44" w:rsidP="00805CB0">
            <w:pPr>
              <w:pStyle w:val="a8"/>
              <w:spacing w:before="0" w:after="0"/>
              <w:textAlignment w:val="top"/>
              <w:rPr>
                <w:sz w:val="26"/>
                <w:szCs w:val="26"/>
              </w:rPr>
            </w:pPr>
            <w:r>
              <w:rPr>
                <w:sz w:val="26"/>
                <w:szCs w:val="26"/>
              </w:rPr>
              <w:t>Комиссия по внутреннему контролю</w:t>
            </w:r>
          </w:p>
        </w:tc>
        <w:tc>
          <w:tcPr>
            <w:tcW w:w="1836" w:type="dxa"/>
            <w:tcBorders>
              <w:top w:val="outset" w:sz="6" w:space="0" w:color="auto"/>
              <w:left w:val="outset" w:sz="6" w:space="0" w:color="auto"/>
              <w:bottom w:val="outset" w:sz="6" w:space="0" w:color="auto"/>
              <w:right w:val="outset" w:sz="6" w:space="0" w:color="auto"/>
            </w:tcBorders>
          </w:tcPr>
          <w:p w:rsidR="00D15C44" w:rsidRDefault="00D15C44" w:rsidP="007350E2">
            <w:pPr>
              <w:pStyle w:val="a8"/>
              <w:spacing w:before="0" w:after="0"/>
              <w:textAlignment w:val="top"/>
              <w:rPr>
                <w:sz w:val="26"/>
                <w:szCs w:val="26"/>
              </w:rPr>
            </w:pPr>
            <w:r>
              <w:rPr>
                <w:sz w:val="26"/>
                <w:szCs w:val="26"/>
              </w:rPr>
              <w:t>Не реже 2 раза в год</w:t>
            </w:r>
          </w:p>
        </w:tc>
      </w:tr>
      <w:tr w:rsidR="00D15C44" w:rsidRPr="000D355A"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15C44" w:rsidRDefault="00D15C44" w:rsidP="00805CB0">
            <w:pPr>
              <w:pStyle w:val="a8"/>
              <w:spacing w:before="0" w:after="0"/>
              <w:textAlignment w:val="top"/>
              <w:rPr>
                <w:sz w:val="26"/>
                <w:szCs w:val="26"/>
              </w:rPr>
            </w:pPr>
            <w:r>
              <w:rPr>
                <w:sz w:val="26"/>
                <w:szCs w:val="26"/>
              </w:rPr>
              <w:t>2.6.</w:t>
            </w:r>
          </w:p>
        </w:tc>
        <w:tc>
          <w:tcPr>
            <w:tcW w:w="5730" w:type="dxa"/>
            <w:tcBorders>
              <w:top w:val="outset" w:sz="6" w:space="0" w:color="auto"/>
              <w:left w:val="outset" w:sz="6" w:space="0" w:color="auto"/>
              <w:bottom w:val="outset" w:sz="6" w:space="0" w:color="auto"/>
              <w:right w:val="outset" w:sz="6" w:space="0" w:color="auto"/>
            </w:tcBorders>
          </w:tcPr>
          <w:p w:rsidR="00D15C44" w:rsidRDefault="00D15C44" w:rsidP="00D15C44">
            <w:pPr>
              <w:pStyle w:val="a8"/>
              <w:spacing w:before="0" w:after="0"/>
              <w:textAlignment w:val="top"/>
              <w:rPr>
                <w:sz w:val="26"/>
                <w:szCs w:val="26"/>
              </w:rPr>
            </w:pPr>
            <w:r>
              <w:rPr>
                <w:sz w:val="26"/>
                <w:szCs w:val="26"/>
              </w:rPr>
              <w:t>Оценка эффективности и результативности профессиональной деятельности работников</w:t>
            </w:r>
          </w:p>
        </w:tc>
        <w:tc>
          <w:tcPr>
            <w:tcW w:w="1985" w:type="dxa"/>
            <w:tcBorders>
              <w:top w:val="outset" w:sz="6" w:space="0" w:color="auto"/>
              <w:left w:val="outset" w:sz="6" w:space="0" w:color="auto"/>
              <w:bottom w:val="outset" w:sz="6" w:space="0" w:color="auto"/>
              <w:right w:val="outset" w:sz="6" w:space="0" w:color="auto"/>
            </w:tcBorders>
          </w:tcPr>
          <w:p w:rsidR="00D15C44" w:rsidRDefault="00D15C44" w:rsidP="00805CB0">
            <w:pPr>
              <w:pStyle w:val="a8"/>
              <w:spacing w:before="0" w:after="0"/>
              <w:textAlignment w:val="top"/>
              <w:rPr>
                <w:sz w:val="26"/>
                <w:szCs w:val="26"/>
              </w:rPr>
            </w:pPr>
            <w:r>
              <w:rPr>
                <w:sz w:val="26"/>
                <w:szCs w:val="26"/>
              </w:rPr>
              <w:t>Совет образовательной организации</w:t>
            </w:r>
          </w:p>
        </w:tc>
        <w:tc>
          <w:tcPr>
            <w:tcW w:w="1836" w:type="dxa"/>
            <w:tcBorders>
              <w:top w:val="outset" w:sz="6" w:space="0" w:color="auto"/>
              <w:left w:val="outset" w:sz="6" w:space="0" w:color="auto"/>
              <w:bottom w:val="outset" w:sz="6" w:space="0" w:color="auto"/>
              <w:right w:val="outset" w:sz="6" w:space="0" w:color="auto"/>
            </w:tcBorders>
          </w:tcPr>
          <w:p w:rsidR="00D15C44" w:rsidRDefault="00D15C44" w:rsidP="007350E2">
            <w:pPr>
              <w:pStyle w:val="a8"/>
              <w:spacing w:before="0" w:after="0"/>
              <w:textAlignment w:val="top"/>
              <w:rPr>
                <w:sz w:val="26"/>
                <w:szCs w:val="26"/>
              </w:rPr>
            </w:pPr>
            <w:r>
              <w:rPr>
                <w:sz w:val="26"/>
                <w:szCs w:val="26"/>
              </w:rPr>
              <w:t>ежемесячно</w:t>
            </w:r>
          </w:p>
        </w:tc>
      </w:tr>
      <w:tr w:rsidR="00D44CED" w:rsidRPr="000D355A"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rStyle w:val="a9"/>
                <w:sz w:val="26"/>
                <w:szCs w:val="26"/>
              </w:rPr>
              <w:t xml:space="preserve">3. </w:t>
            </w:r>
          </w:p>
        </w:tc>
        <w:tc>
          <w:tcPr>
            <w:tcW w:w="9551" w:type="dxa"/>
            <w:gridSpan w:val="3"/>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rStyle w:val="a9"/>
                <w:sz w:val="26"/>
                <w:szCs w:val="26"/>
              </w:rPr>
              <w:t>Организация взаимодействия с правоохранительными органами</w:t>
            </w:r>
          </w:p>
        </w:tc>
      </w:tr>
      <w:tr w:rsidR="00D44CED" w:rsidRPr="000D355A"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sz w:val="26"/>
                <w:szCs w:val="26"/>
              </w:rPr>
              <w:t>3.1</w:t>
            </w:r>
          </w:p>
        </w:tc>
        <w:tc>
          <w:tcPr>
            <w:tcW w:w="5730"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sz w:val="26"/>
                <w:szCs w:val="26"/>
              </w:rPr>
              <w:t>Обмен информацией в рамках межсетевого взаимодействия в объёме компетенции</w:t>
            </w:r>
          </w:p>
        </w:tc>
        <w:tc>
          <w:tcPr>
            <w:tcW w:w="1985"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p>
        </w:tc>
        <w:tc>
          <w:tcPr>
            <w:tcW w:w="1836"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sz w:val="26"/>
                <w:szCs w:val="26"/>
              </w:rPr>
              <w:t>Постоянно</w:t>
            </w:r>
          </w:p>
        </w:tc>
      </w:tr>
      <w:tr w:rsidR="00D44CED" w:rsidRPr="000D355A"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rStyle w:val="a9"/>
                <w:sz w:val="26"/>
                <w:szCs w:val="26"/>
              </w:rPr>
              <w:t>4.</w:t>
            </w:r>
          </w:p>
        </w:tc>
        <w:tc>
          <w:tcPr>
            <w:tcW w:w="9551" w:type="dxa"/>
            <w:gridSpan w:val="3"/>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rStyle w:val="a9"/>
                <w:sz w:val="26"/>
                <w:szCs w:val="26"/>
              </w:rPr>
              <w:t xml:space="preserve">Организация взаимодействия с родителями и общественностью </w:t>
            </w:r>
          </w:p>
        </w:tc>
      </w:tr>
      <w:tr w:rsidR="00D44CED" w:rsidRPr="000D355A"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sz w:val="26"/>
                <w:szCs w:val="26"/>
              </w:rPr>
              <w:t>4.1</w:t>
            </w:r>
          </w:p>
        </w:tc>
        <w:tc>
          <w:tcPr>
            <w:tcW w:w="5730"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sz w:val="26"/>
                <w:szCs w:val="26"/>
              </w:rPr>
              <w:t>Рассмотрение в соответствии с действующим законодательством обращений граждан, содержащих сведения о коррупции по вопросам, находящимся в компетенции администрации школы</w:t>
            </w:r>
          </w:p>
        </w:tc>
        <w:tc>
          <w:tcPr>
            <w:tcW w:w="1985" w:type="dxa"/>
            <w:tcBorders>
              <w:top w:val="outset" w:sz="6" w:space="0" w:color="auto"/>
              <w:left w:val="outset" w:sz="6" w:space="0" w:color="auto"/>
              <w:bottom w:val="outset" w:sz="6" w:space="0" w:color="auto"/>
              <w:right w:val="outset" w:sz="6" w:space="0" w:color="auto"/>
            </w:tcBorders>
          </w:tcPr>
          <w:p w:rsidR="00B27129" w:rsidRPr="000D355A" w:rsidRDefault="00B27129" w:rsidP="00B27129">
            <w:pPr>
              <w:pStyle w:val="a8"/>
              <w:spacing w:before="0" w:after="0"/>
              <w:textAlignment w:val="top"/>
              <w:rPr>
                <w:sz w:val="26"/>
                <w:szCs w:val="26"/>
              </w:rPr>
            </w:pPr>
            <w:r w:rsidRPr="000D355A">
              <w:rPr>
                <w:sz w:val="26"/>
                <w:szCs w:val="26"/>
              </w:rPr>
              <w:t>Директор, директор филиала,</w:t>
            </w:r>
          </w:p>
          <w:p w:rsidR="00B27129" w:rsidRPr="000D355A" w:rsidRDefault="00B27129" w:rsidP="00B27129">
            <w:pPr>
              <w:pStyle w:val="a8"/>
              <w:spacing w:before="0" w:after="0"/>
              <w:textAlignment w:val="top"/>
              <w:rPr>
                <w:sz w:val="26"/>
                <w:szCs w:val="26"/>
              </w:rPr>
            </w:pPr>
            <w:r w:rsidRPr="000D355A">
              <w:rPr>
                <w:sz w:val="26"/>
                <w:szCs w:val="26"/>
              </w:rPr>
              <w:t xml:space="preserve"> Заместитель директора- </w:t>
            </w:r>
          </w:p>
          <w:p w:rsidR="00D44CED" w:rsidRPr="000D355A" w:rsidRDefault="00B27129" w:rsidP="00B27129">
            <w:pPr>
              <w:pStyle w:val="a8"/>
              <w:spacing w:before="0" w:after="0"/>
              <w:textAlignment w:val="top"/>
              <w:rPr>
                <w:sz w:val="26"/>
                <w:szCs w:val="26"/>
              </w:rPr>
            </w:pPr>
            <w:r w:rsidRPr="000D355A">
              <w:rPr>
                <w:sz w:val="26"/>
                <w:szCs w:val="26"/>
              </w:rPr>
              <w:t>О. В. Лазарева</w:t>
            </w:r>
          </w:p>
        </w:tc>
        <w:tc>
          <w:tcPr>
            <w:tcW w:w="1836" w:type="dxa"/>
            <w:tcBorders>
              <w:top w:val="outset" w:sz="6" w:space="0" w:color="auto"/>
              <w:left w:val="outset" w:sz="6" w:space="0" w:color="auto"/>
              <w:bottom w:val="outset" w:sz="6" w:space="0" w:color="auto"/>
              <w:right w:val="outset" w:sz="6" w:space="0" w:color="auto"/>
            </w:tcBorders>
          </w:tcPr>
          <w:p w:rsidR="00D44CED" w:rsidRPr="000D355A" w:rsidRDefault="00D44CED" w:rsidP="00805CB0">
            <w:pPr>
              <w:pStyle w:val="a8"/>
              <w:spacing w:before="0" w:after="0"/>
              <w:textAlignment w:val="top"/>
              <w:rPr>
                <w:sz w:val="26"/>
                <w:szCs w:val="26"/>
              </w:rPr>
            </w:pPr>
            <w:r w:rsidRPr="000D355A">
              <w:rPr>
                <w:sz w:val="26"/>
                <w:szCs w:val="26"/>
              </w:rPr>
              <w:t>По мере поступления обращений</w:t>
            </w:r>
          </w:p>
        </w:tc>
      </w:tr>
      <w:tr w:rsidR="00D44CED" w:rsidRPr="00D44CED"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44CED" w:rsidRPr="00D44CED" w:rsidRDefault="00D44CED" w:rsidP="00805CB0">
            <w:pPr>
              <w:pStyle w:val="a8"/>
              <w:spacing w:before="0" w:after="0"/>
              <w:textAlignment w:val="top"/>
              <w:rPr>
                <w:sz w:val="26"/>
                <w:szCs w:val="26"/>
              </w:rPr>
            </w:pPr>
            <w:r w:rsidRPr="00D44CED">
              <w:rPr>
                <w:sz w:val="26"/>
                <w:szCs w:val="26"/>
              </w:rPr>
              <w:t>4.2</w:t>
            </w:r>
          </w:p>
        </w:tc>
        <w:tc>
          <w:tcPr>
            <w:tcW w:w="5730" w:type="dxa"/>
            <w:tcBorders>
              <w:top w:val="outset" w:sz="6" w:space="0" w:color="auto"/>
              <w:left w:val="outset" w:sz="6" w:space="0" w:color="auto"/>
              <w:bottom w:val="outset" w:sz="6" w:space="0" w:color="auto"/>
              <w:right w:val="outset" w:sz="6" w:space="0" w:color="auto"/>
            </w:tcBorders>
          </w:tcPr>
          <w:p w:rsidR="00D44CED" w:rsidRPr="00D44CED" w:rsidRDefault="00D44CED" w:rsidP="00B27129">
            <w:pPr>
              <w:pStyle w:val="a8"/>
              <w:spacing w:before="0" w:after="0"/>
              <w:textAlignment w:val="top"/>
              <w:rPr>
                <w:sz w:val="26"/>
                <w:szCs w:val="26"/>
              </w:rPr>
            </w:pPr>
            <w:r w:rsidRPr="00D44CED">
              <w:rPr>
                <w:sz w:val="26"/>
                <w:szCs w:val="26"/>
              </w:rPr>
              <w:t>Размещение на официальном сайте учреждения ПФХД и</w:t>
            </w:r>
            <w:r w:rsidR="00B27129">
              <w:rPr>
                <w:sz w:val="26"/>
                <w:szCs w:val="26"/>
              </w:rPr>
              <w:t xml:space="preserve"> муниципального</w:t>
            </w:r>
            <w:r w:rsidRPr="00D44CED">
              <w:rPr>
                <w:sz w:val="26"/>
                <w:szCs w:val="26"/>
              </w:rPr>
              <w:t xml:space="preserve"> задания с отчётом об их исполнении</w:t>
            </w:r>
          </w:p>
        </w:tc>
        <w:tc>
          <w:tcPr>
            <w:tcW w:w="1985" w:type="dxa"/>
            <w:tcBorders>
              <w:top w:val="outset" w:sz="6" w:space="0" w:color="auto"/>
              <w:left w:val="outset" w:sz="6" w:space="0" w:color="auto"/>
              <w:bottom w:val="outset" w:sz="6" w:space="0" w:color="auto"/>
              <w:right w:val="outset" w:sz="6" w:space="0" w:color="auto"/>
            </w:tcBorders>
          </w:tcPr>
          <w:p w:rsidR="00D44CED" w:rsidRPr="00D44CED" w:rsidRDefault="00B27129" w:rsidP="00805CB0">
            <w:pPr>
              <w:pStyle w:val="a8"/>
              <w:spacing w:before="0" w:after="0"/>
              <w:textAlignment w:val="top"/>
              <w:rPr>
                <w:sz w:val="26"/>
                <w:szCs w:val="26"/>
              </w:rPr>
            </w:pPr>
            <w:r w:rsidRPr="00D44CED">
              <w:rPr>
                <w:sz w:val="26"/>
                <w:szCs w:val="26"/>
              </w:rPr>
              <w:t>Заместитель директора-</w:t>
            </w:r>
            <w:r>
              <w:rPr>
                <w:sz w:val="26"/>
                <w:szCs w:val="26"/>
              </w:rPr>
              <w:t xml:space="preserve"> О. В. Лазарева</w:t>
            </w:r>
          </w:p>
        </w:tc>
        <w:tc>
          <w:tcPr>
            <w:tcW w:w="1836" w:type="dxa"/>
            <w:tcBorders>
              <w:top w:val="outset" w:sz="6" w:space="0" w:color="auto"/>
              <w:left w:val="outset" w:sz="6" w:space="0" w:color="auto"/>
              <w:bottom w:val="outset" w:sz="6" w:space="0" w:color="auto"/>
              <w:right w:val="outset" w:sz="6" w:space="0" w:color="auto"/>
            </w:tcBorders>
          </w:tcPr>
          <w:p w:rsidR="00D44CED" w:rsidRPr="00D44CED" w:rsidRDefault="00B27129" w:rsidP="00805CB0">
            <w:pPr>
              <w:pStyle w:val="a8"/>
              <w:spacing w:before="0" w:after="0"/>
              <w:textAlignment w:val="top"/>
              <w:rPr>
                <w:sz w:val="26"/>
                <w:szCs w:val="26"/>
              </w:rPr>
            </w:pPr>
            <w:r>
              <w:rPr>
                <w:sz w:val="26"/>
                <w:szCs w:val="26"/>
              </w:rPr>
              <w:t>По мере исполнения</w:t>
            </w:r>
          </w:p>
        </w:tc>
      </w:tr>
      <w:tr w:rsidR="00D44CED" w:rsidRPr="00D44CED"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44CED" w:rsidRPr="00D44CED" w:rsidRDefault="00D44CED" w:rsidP="00805CB0">
            <w:pPr>
              <w:pStyle w:val="a8"/>
              <w:spacing w:before="0" w:after="0"/>
              <w:textAlignment w:val="top"/>
              <w:rPr>
                <w:sz w:val="26"/>
                <w:szCs w:val="26"/>
              </w:rPr>
            </w:pPr>
            <w:r w:rsidRPr="00D44CED">
              <w:rPr>
                <w:sz w:val="26"/>
                <w:szCs w:val="26"/>
              </w:rPr>
              <w:t>4.3.</w:t>
            </w:r>
          </w:p>
        </w:tc>
        <w:tc>
          <w:tcPr>
            <w:tcW w:w="5730" w:type="dxa"/>
            <w:tcBorders>
              <w:top w:val="outset" w:sz="6" w:space="0" w:color="auto"/>
              <w:left w:val="outset" w:sz="6" w:space="0" w:color="auto"/>
              <w:bottom w:val="outset" w:sz="6" w:space="0" w:color="auto"/>
              <w:right w:val="outset" w:sz="6" w:space="0" w:color="auto"/>
            </w:tcBorders>
          </w:tcPr>
          <w:p w:rsidR="00D44CED" w:rsidRPr="00D44CED" w:rsidRDefault="00D44CED" w:rsidP="00805CB0">
            <w:pPr>
              <w:pStyle w:val="a8"/>
              <w:spacing w:before="0" w:after="0"/>
              <w:textAlignment w:val="top"/>
              <w:rPr>
                <w:sz w:val="26"/>
                <w:szCs w:val="26"/>
              </w:rPr>
            </w:pPr>
            <w:r w:rsidRPr="00D44CED">
              <w:rPr>
                <w:sz w:val="26"/>
                <w:szCs w:val="26"/>
              </w:rPr>
              <w:t>Проведение социологического исследования среди родителей по теме «Удовлетворённость потребителей качеством образовательных услуг»</w:t>
            </w:r>
          </w:p>
        </w:tc>
        <w:tc>
          <w:tcPr>
            <w:tcW w:w="1985" w:type="dxa"/>
            <w:tcBorders>
              <w:top w:val="outset" w:sz="6" w:space="0" w:color="auto"/>
              <w:left w:val="outset" w:sz="6" w:space="0" w:color="auto"/>
              <w:bottom w:val="outset" w:sz="6" w:space="0" w:color="auto"/>
              <w:right w:val="outset" w:sz="6" w:space="0" w:color="auto"/>
            </w:tcBorders>
          </w:tcPr>
          <w:p w:rsidR="00D44CED" w:rsidRPr="00D44CED" w:rsidRDefault="00B27129" w:rsidP="00805CB0">
            <w:pPr>
              <w:pStyle w:val="a8"/>
              <w:spacing w:before="0" w:after="0"/>
              <w:textAlignment w:val="top"/>
              <w:rPr>
                <w:sz w:val="26"/>
                <w:szCs w:val="26"/>
              </w:rPr>
            </w:pPr>
            <w:r>
              <w:rPr>
                <w:sz w:val="26"/>
                <w:szCs w:val="26"/>
              </w:rPr>
              <w:t xml:space="preserve">Директор филиала, </w:t>
            </w:r>
            <w:r w:rsidRPr="00D44CED">
              <w:rPr>
                <w:sz w:val="26"/>
                <w:szCs w:val="26"/>
              </w:rPr>
              <w:t>Заместитель директора-</w:t>
            </w:r>
            <w:r>
              <w:rPr>
                <w:sz w:val="26"/>
                <w:szCs w:val="26"/>
              </w:rPr>
              <w:t xml:space="preserve"> О. В. Лазарева</w:t>
            </w:r>
          </w:p>
        </w:tc>
        <w:tc>
          <w:tcPr>
            <w:tcW w:w="1836" w:type="dxa"/>
            <w:tcBorders>
              <w:top w:val="outset" w:sz="6" w:space="0" w:color="auto"/>
              <w:left w:val="outset" w:sz="6" w:space="0" w:color="auto"/>
              <w:bottom w:val="outset" w:sz="6" w:space="0" w:color="auto"/>
              <w:right w:val="outset" w:sz="6" w:space="0" w:color="auto"/>
            </w:tcBorders>
          </w:tcPr>
          <w:p w:rsidR="00D44CED" w:rsidRPr="00D44CED" w:rsidRDefault="00B27129" w:rsidP="00805CB0">
            <w:pPr>
              <w:pStyle w:val="a8"/>
              <w:spacing w:before="0" w:after="0"/>
              <w:textAlignment w:val="top"/>
              <w:rPr>
                <w:sz w:val="26"/>
                <w:szCs w:val="26"/>
              </w:rPr>
            </w:pPr>
            <w:r>
              <w:rPr>
                <w:sz w:val="26"/>
                <w:szCs w:val="26"/>
              </w:rPr>
              <w:t>апрель</w:t>
            </w:r>
          </w:p>
        </w:tc>
      </w:tr>
      <w:tr w:rsidR="00D44CED" w:rsidRPr="00D44CED"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44CED" w:rsidRPr="00D44CED" w:rsidRDefault="00D44CED" w:rsidP="00805CB0">
            <w:pPr>
              <w:pStyle w:val="a8"/>
              <w:spacing w:before="0" w:after="0"/>
              <w:textAlignment w:val="top"/>
              <w:rPr>
                <w:sz w:val="26"/>
                <w:szCs w:val="26"/>
              </w:rPr>
            </w:pPr>
            <w:r w:rsidRPr="00D44CED">
              <w:rPr>
                <w:sz w:val="26"/>
                <w:szCs w:val="26"/>
              </w:rPr>
              <w:t>4.4.</w:t>
            </w:r>
          </w:p>
        </w:tc>
        <w:tc>
          <w:tcPr>
            <w:tcW w:w="5730" w:type="dxa"/>
            <w:tcBorders>
              <w:top w:val="outset" w:sz="6" w:space="0" w:color="auto"/>
              <w:left w:val="outset" w:sz="6" w:space="0" w:color="auto"/>
              <w:bottom w:val="outset" w:sz="6" w:space="0" w:color="auto"/>
              <w:right w:val="outset" w:sz="6" w:space="0" w:color="auto"/>
            </w:tcBorders>
          </w:tcPr>
          <w:p w:rsidR="00D44CED" w:rsidRPr="00D44CED" w:rsidRDefault="00D44CED" w:rsidP="00805CB0">
            <w:pPr>
              <w:pStyle w:val="a8"/>
              <w:spacing w:before="0" w:after="0"/>
              <w:textAlignment w:val="top"/>
              <w:rPr>
                <w:sz w:val="26"/>
                <w:szCs w:val="26"/>
              </w:rPr>
            </w:pPr>
            <w:r w:rsidRPr="00D44CED">
              <w:rPr>
                <w:sz w:val="26"/>
                <w:szCs w:val="26"/>
              </w:rPr>
              <w:t>Осуществление личного приёма граждан администрацией учреждения</w:t>
            </w:r>
          </w:p>
        </w:tc>
        <w:tc>
          <w:tcPr>
            <w:tcW w:w="1985" w:type="dxa"/>
            <w:tcBorders>
              <w:top w:val="outset" w:sz="6" w:space="0" w:color="auto"/>
              <w:left w:val="outset" w:sz="6" w:space="0" w:color="auto"/>
              <w:bottom w:val="outset" w:sz="6" w:space="0" w:color="auto"/>
              <w:right w:val="outset" w:sz="6" w:space="0" w:color="auto"/>
            </w:tcBorders>
          </w:tcPr>
          <w:p w:rsidR="00B27129" w:rsidRPr="00D44CED" w:rsidRDefault="00B27129" w:rsidP="00B27129">
            <w:pPr>
              <w:pStyle w:val="a8"/>
              <w:spacing w:before="0" w:after="0"/>
              <w:textAlignment w:val="top"/>
              <w:rPr>
                <w:sz w:val="26"/>
                <w:szCs w:val="26"/>
              </w:rPr>
            </w:pPr>
            <w:r>
              <w:rPr>
                <w:sz w:val="26"/>
                <w:szCs w:val="26"/>
              </w:rPr>
              <w:t>Директор</w:t>
            </w:r>
            <w:r w:rsidRPr="00D44CED">
              <w:rPr>
                <w:sz w:val="26"/>
                <w:szCs w:val="26"/>
              </w:rPr>
              <w:t>,</w:t>
            </w:r>
            <w:r>
              <w:rPr>
                <w:sz w:val="26"/>
                <w:szCs w:val="26"/>
              </w:rPr>
              <w:t xml:space="preserve"> директор филиала</w:t>
            </w:r>
          </w:p>
          <w:p w:rsidR="00B27129" w:rsidRDefault="00B27129" w:rsidP="00B27129">
            <w:pPr>
              <w:pStyle w:val="a8"/>
              <w:spacing w:before="0" w:after="0"/>
              <w:textAlignment w:val="top"/>
              <w:rPr>
                <w:sz w:val="26"/>
                <w:szCs w:val="26"/>
              </w:rPr>
            </w:pPr>
            <w:r w:rsidRPr="00D44CED">
              <w:rPr>
                <w:sz w:val="26"/>
                <w:szCs w:val="26"/>
              </w:rPr>
              <w:t> Заместитель директора-</w:t>
            </w:r>
            <w:r>
              <w:rPr>
                <w:sz w:val="26"/>
                <w:szCs w:val="26"/>
              </w:rPr>
              <w:t xml:space="preserve"> </w:t>
            </w:r>
          </w:p>
          <w:p w:rsidR="00D44CED" w:rsidRPr="00D44CED" w:rsidRDefault="00B27129" w:rsidP="00B27129">
            <w:pPr>
              <w:pStyle w:val="a8"/>
              <w:spacing w:before="0" w:after="0"/>
              <w:textAlignment w:val="top"/>
              <w:rPr>
                <w:sz w:val="26"/>
                <w:szCs w:val="26"/>
              </w:rPr>
            </w:pPr>
            <w:r>
              <w:rPr>
                <w:sz w:val="26"/>
                <w:szCs w:val="26"/>
              </w:rPr>
              <w:t>О. В. Лазарева</w:t>
            </w:r>
          </w:p>
        </w:tc>
        <w:tc>
          <w:tcPr>
            <w:tcW w:w="1836" w:type="dxa"/>
            <w:tcBorders>
              <w:top w:val="outset" w:sz="6" w:space="0" w:color="auto"/>
              <w:left w:val="outset" w:sz="6" w:space="0" w:color="auto"/>
              <w:bottom w:val="outset" w:sz="6" w:space="0" w:color="auto"/>
              <w:right w:val="outset" w:sz="6" w:space="0" w:color="auto"/>
            </w:tcBorders>
          </w:tcPr>
          <w:p w:rsidR="00D44CED" w:rsidRPr="00D44CED" w:rsidRDefault="00D44CED" w:rsidP="00805CB0">
            <w:pPr>
              <w:pStyle w:val="a8"/>
              <w:spacing w:before="0" w:after="0"/>
              <w:textAlignment w:val="top"/>
              <w:rPr>
                <w:sz w:val="26"/>
                <w:szCs w:val="26"/>
              </w:rPr>
            </w:pPr>
            <w:r w:rsidRPr="00D44CED">
              <w:rPr>
                <w:sz w:val="26"/>
                <w:szCs w:val="26"/>
              </w:rPr>
              <w:t>Понедельник – пятница</w:t>
            </w:r>
          </w:p>
        </w:tc>
      </w:tr>
      <w:tr w:rsidR="00D44CED" w:rsidRPr="00D44CED"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44CED" w:rsidRPr="00D44CED" w:rsidRDefault="00D44CED" w:rsidP="00805CB0">
            <w:pPr>
              <w:pStyle w:val="a8"/>
              <w:spacing w:before="0" w:after="0"/>
              <w:textAlignment w:val="top"/>
              <w:rPr>
                <w:sz w:val="26"/>
                <w:szCs w:val="26"/>
              </w:rPr>
            </w:pPr>
            <w:r w:rsidRPr="00D44CED">
              <w:rPr>
                <w:sz w:val="26"/>
                <w:szCs w:val="26"/>
              </w:rPr>
              <w:t>4.5</w:t>
            </w:r>
          </w:p>
        </w:tc>
        <w:tc>
          <w:tcPr>
            <w:tcW w:w="5730" w:type="dxa"/>
            <w:tcBorders>
              <w:top w:val="outset" w:sz="6" w:space="0" w:color="auto"/>
              <w:left w:val="outset" w:sz="6" w:space="0" w:color="auto"/>
              <w:bottom w:val="outset" w:sz="6" w:space="0" w:color="auto"/>
              <w:right w:val="outset" w:sz="6" w:space="0" w:color="auto"/>
            </w:tcBorders>
          </w:tcPr>
          <w:p w:rsidR="00D44CED" w:rsidRPr="00D44CED" w:rsidRDefault="00D44CED" w:rsidP="00805CB0">
            <w:pPr>
              <w:pStyle w:val="a8"/>
              <w:spacing w:before="0" w:after="0"/>
              <w:textAlignment w:val="top"/>
              <w:rPr>
                <w:sz w:val="26"/>
                <w:szCs w:val="26"/>
              </w:rPr>
            </w:pPr>
            <w:r w:rsidRPr="00D44CED">
              <w:rPr>
                <w:sz w:val="26"/>
                <w:szCs w:val="26"/>
              </w:rPr>
              <w:t>Обеспечение соблюдения порядка административных процедур по приёму и рассмотрению жалоб и обращений граждан</w:t>
            </w:r>
          </w:p>
        </w:tc>
        <w:tc>
          <w:tcPr>
            <w:tcW w:w="1985" w:type="dxa"/>
            <w:tcBorders>
              <w:top w:val="outset" w:sz="6" w:space="0" w:color="auto"/>
              <w:left w:val="outset" w:sz="6" w:space="0" w:color="auto"/>
              <w:bottom w:val="outset" w:sz="6" w:space="0" w:color="auto"/>
              <w:right w:val="outset" w:sz="6" w:space="0" w:color="auto"/>
            </w:tcBorders>
          </w:tcPr>
          <w:p w:rsidR="00D44CED" w:rsidRPr="00D44CED" w:rsidRDefault="00D44CED" w:rsidP="00B27129">
            <w:pPr>
              <w:pStyle w:val="a8"/>
              <w:spacing w:before="0" w:after="0"/>
              <w:textAlignment w:val="top"/>
              <w:rPr>
                <w:sz w:val="26"/>
                <w:szCs w:val="26"/>
              </w:rPr>
            </w:pPr>
            <w:r w:rsidRPr="00D44CED">
              <w:rPr>
                <w:sz w:val="26"/>
                <w:szCs w:val="26"/>
              </w:rPr>
              <w:t>Директор</w:t>
            </w:r>
            <w:r w:rsidR="00B27129">
              <w:rPr>
                <w:sz w:val="26"/>
                <w:szCs w:val="26"/>
              </w:rPr>
              <w:t>, директор филиала</w:t>
            </w:r>
          </w:p>
        </w:tc>
        <w:tc>
          <w:tcPr>
            <w:tcW w:w="1836" w:type="dxa"/>
            <w:tcBorders>
              <w:top w:val="outset" w:sz="6" w:space="0" w:color="auto"/>
              <w:left w:val="outset" w:sz="6" w:space="0" w:color="auto"/>
              <w:bottom w:val="outset" w:sz="6" w:space="0" w:color="auto"/>
              <w:right w:val="outset" w:sz="6" w:space="0" w:color="auto"/>
            </w:tcBorders>
          </w:tcPr>
          <w:p w:rsidR="00D44CED" w:rsidRPr="00D44CED" w:rsidRDefault="00D44CED" w:rsidP="00805CB0">
            <w:pPr>
              <w:pStyle w:val="a8"/>
              <w:spacing w:before="0" w:after="0"/>
              <w:textAlignment w:val="top"/>
              <w:rPr>
                <w:sz w:val="26"/>
                <w:szCs w:val="26"/>
              </w:rPr>
            </w:pPr>
            <w:r w:rsidRPr="00D44CED">
              <w:rPr>
                <w:sz w:val="26"/>
                <w:szCs w:val="26"/>
              </w:rPr>
              <w:t>Постоянно</w:t>
            </w:r>
          </w:p>
        </w:tc>
      </w:tr>
      <w:tr w:rsidR="00D44CED" w:rsidRPr="00D44CED"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44CED" w:rsidRPr="00D44CED" w:rsidRDefault="00D44CED" w:rsidP="00805CB0">
            <w:pPr>
              <w:pStyle w:val="a8"/>
              <w:spacing w:before="0" w:after="0"/>
              <w:textAlignment w:val="top"/>
              <w:rPr>
                <w:sz w:val="26"/>
                <w:szCs w:val="26"/>
              </w:rPr>
            </w:pPr>
            <w:r w:rsidRPr="00D44CED">
              <w:rPr>
                <w:sz w:val="26"/>
                <w:szCs w:val="26"/>
              </w:rPr>
              <w:t>4.6</w:t>
            </w:r>
          </w:p>
        </w:tc>
        <w:tc>
          <w:tcPr>
            <w:tcW w:w="5730" w:type="dxa"/>
            <w:tcBorders>
              <w:top w:val="outset" w:sz="6" w:space="0" w:color="auto"/>
              <w:left w:val="outset" w:sz="6" w:space="0" w:color="auto"/>
              <w:bottom w:val="outset" w:sz="6" w:space="0" w:color="auto"/>
              <w:right w:val="outset" w:sz="6" w:space="0" w:color="auto"/>
            </w:tcBorders>
          </w:tcPr>
          <w:p w:rsidR="00D44CED" w:rsidRPr="00D44CED" w:rsidRDefault="00D44CED" w:rsidP="00805CB0">
            <w:pPr>
              <w:pStyle w:val="a8"/>
              <w:spacing w:before="0" w:after="0"/>
              <w:textAlignment w:val="top"/>
              <w:rPr>
                <w:sz w:val="26"/>
                <w:szCs w:val="26"/>
              </w:rPr>
            </w:pPr>
            <w:r w:rsidRPr="00D44CED">
              <w:rPr>
                <w:sz w:val="26"/>
                <w:szCs w:val="26"/>
              </w:rPr>
              <w:t>Экспертиза жалоб и обращений граждан, поступающих через информационные каналы связи (электронная почта, телефон, гостевая книга сайта школы) на предмет установления фактов проявления коррупции должностными лицами школы</w:t>
            </w:r>
          </w:p>
        </w:tc>
        <w:tc>
          <w:tcPr>
            <w:tcW w:w="1985" w:type="dxa"/>
            <w:tcBorders>
              <w:top w:val="outset" w:sz="6" w:space="0" w:color="auto"/>
              <w:left w:val="outset" w:sz="6" w:space="0" w:color="auto"/>
              <w:bottom w:val="outset" w:sz="6" w:space="0" w:color="auto"/>
              <w:right w:val="outset" w:sz="6" w:space="0" w:color="auto"/>
            </w:tcBorders>
          </w:tcPr>
          <w:p w:rsidR="00D44CED" w:rsidRPr="00D44CED" w:rsidRDefault="00B27129" w:rsidP="00B27129">
            <w:pPr>
              <w:pStyle w:val="a8"/>
              <w:spacing w:before="0" w:after="0"/>
              <w:textAlignment w:val="top"/>
              <w:rPr>
                <w:sz w:val="26"/>
                <w:szCs w:val="26"/>
              </w:rPr>
            </w:pPr>
            <w:r>
              <w:rPr>
                <w:sz w:val="26"/>
                <w:szCs w:val="26"/>
              </w:rPr>
              <w:t>Директор</w:t>
            </w:r>
            <w:r w:rsidR="00D44CED" w:rsidRPr="00D44CED">
              <w:rPr>
                <w:sz w:val="26"/>
                <w:szCs w:val="26"/>
              </w:rPr>
              <w:t>,</w:t>
            </w:r>
            <w:r>
              <w:rPr>
                <w:sz w:val="26"/>
                <w:szCs w:val="26"/>
              </w:rPr>
              <w:t xml:space="preserve"> директор филиала,</w:t>
            </w:r>
            <w:r w:rsidR="00D44CED" w:rsidRPr="00D44CED">
              <w:rPr>
                <w:sz w:val="26"/>
                <w:szCs w:val="26"/>
              </w:rPr>
              <w:t xml:space="preserve"> заместител</w:t>
            </w:r>
            <w:r>
              <w:rPr>
                <w:sz w:val="26"/>
                <w:szCs w:val="26"/>
              </w:rPr>
              <w:t>ь</w:t>
            </w:r>
            <w:r w:rsidR="00D44CED" w:rsidRPr="00D44CED">
              <w:rPr>
                <w:sz w:val="26"/>
                <w:szCs w:val="26"/>
              </w:rPr>
              <w:t xml:space="preserve"> директора.</w:t>
            </w:r>
          </w:p>
        </w:tc>
        <w:tc>
          <w:tcPr>
            <w:tcW w:w="1836" w:type="dxa"/>
            <w:tcBorders>
              <w:top w:val="outset" w:sz="6" w:space="0" w:color="auto"/>
              <w:left w:val="outset" w:sz="6" w:space="0" w:color="auto"/>
              <w:bottom w:val="outset" w:sz="6" w:space="0" w:color="auto"/>
              <w:right w:val="outset" w:sz="6" w:space="0" w:color="auto"/>
            </w:tcBorders>
          </w:tcPr>
          <w:p w:rsidR="00D44CED" w:rsidRPr="00D44CED" w:rsidRDefault="00D44CED" w:rsidP="00805CB0">
            <w:pPr>
              <w:pStyle w:val="a8"/>
              <w:spacing w:before="0" w:after="0"/>
              <w:textAlignment w:val="top"/>
              <w:rPr>
                <w:sz w:val="26"/>
                <w:szCs w:val="26"/>
              </w:rPr>
            </w:pPr>
            <w:r w:rsidRPr="00D44CED">
              <w:rPr>
                <w:sz w:val="26"/>
                <w:szCs w:val="26"/>
              </w:rPr>
              <w:t>По мере поступления обращений</w:t>
            </w:r>
          </w:p>
        </w:tc>
      </w:tr>
      <w:tr w:rsidR="000D355A" w:rsidRPr="00D44CED" w:rsidTr="00F71130">
        <w:trPr>
          <w:trHeight w:val="145"/>
        </w:trPr>
        <w:tc>
          <w:tcPr>
            <w:tcW w:w="806" w:type="dxa"/>
            <w:tcBorders>
              <w:top w:val="outset" w:sz="6" w:space="0" w:color="auto"/>
              <w:left w:val="outset" w:sz="6" w:space="0" w:color="auto"/>
              <w:bottom w:val="outset" w:sz="6" w:space="0" w:color="auto"/>
              <w:right w:val="outset" w:sz="6" w:space="0" w:color="auto"/>
            </w:tcBorders>
          </w:tcPr>
          <w:p w:rsidR="000D355A" w:rsidRPr="00D44CED" w:rsidRDefault="000D355A" w:rsidP="00805CB0">
            <w:pPr>
              <w:pStyle w:val="a8"/>
              <w:spacing w:before="0" w:after="0"/>
              <w:textAlignment w:val="top"/>
              <w:rPr>
                <w:sz w:val="26"/>
                <w:szCs w:val="26"/>
              </w:rPr>
            </w:pPr>
            <w:r>
              <w:rPr>
                <w:sz w:val="26"/>
                <w:szCs w:val="26"/>
              </w:rPr>
              <w:t>5.</w:t>
            </w:r>
          </w:p>
        </w:tc>
        <w:tc>
          <w:tcPr>
            <w:tcW w:w="9551" w:type="dxa"/>
            <w:gridSpan w:val="3"/>
            <w:tcBorders>
              <w:top w:val="outset" w:sz="6" w:space="0" w:color="auto"/>
              <w:left w:val="outset" w:sz="6" w:space="0" w:color="auto"/>
              <w:bottom w:val="outset" w:sz="6" w:space="0" w:color="auto"/>
              <w:right w:val="outset" w:sz="6" w:space="0" w:color="auto"/>
            </w:tcBorders>
          </w:tcPr>
          <w:p w:rsidR="000D355A" w:rsidRPr="000D355A" w:rsidRDefault="000D355A" w:rsidP="00D629BC">
            <w:pPr>
              <w:pStyle w:val="a8"/>
              <w:spacing w:before="0" w:after="0"/>
              <w:textAlignment w:val="top"/>
              <w:rPr>
                <w:b/>
                <w:sz w:val="26"/>
                <w:szCs w:val="26"/>
              </w:rPr>
            </w:pPr>
            <w:r w:rsidRPr="000D355A">
              <w:rPr>
                <w:b/>
                <w:sz w:val="26"/>
                <w:szCs w:val="26"/>
              </w:rPr>
              <w:t>Правовое просвещение и повышение антикоррупцион</w:t>
            </w:r>
            <w:r w:rsidR="00D629BC">
              <w:rPr>
                <w:b/>
                <w:sz w:val="26"/>
                <w:szCs w:val="26"/>
              </w:rPr>
              <w:t xml:space="preserve">ной компетентности работников, </w:t>
            </w:r>
            <w:r w:rsidRPr="000D355A">
              <w:rPr>
                <w:b/>
                <w:sz w:val="26"/>
                <w:szCs w:val="26"/>
              </w:rPr>
              <w:t xml:space="preserve"> родителей</w:t>
            </w:r>
            <w:r w:rsidR="00D629BC">
              <w:rPr>
                <w:b/>
                <w:sz w:val="26"/>
                <w:szCs w:val="26"/>
              </w:rPr>
              <w:t xml:space="preserve"> (законных представителей)</w:t>
            </w:r>
          </w:p>
        </w:tc>
      </w:tr>
      <w:tr w:rsidR="000D355A" w:rsidRPr="00D44CED"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0D355A" w:rsidRDefault="000D355A" w:rsidP="00805CB0">
            <w:pPr>
              <w:pStyle w:val="a8"/>
              <w:spacing w:before="0" w:after="0"/>
              <w:textAlignment w:val="top"/>
              <w:rPr>
                <w:sz w:val="26"/>
                <w:szCs w:val="26"/>
              </w:rPr>
            </w:pPr>
            <w:r>
              <w:rPr>
                <w:sz w:val="26"/>
                <w:szCs w:val="26"/>
              </w:rPr>
              <w:t>5.1.</w:t>
            </w:r>
          </w:p>
        </w:tc>
        <w:tc>
          <w:tcPr>
            <w:tcW w:w="5730" w:type="dxa"/>
            <w:tcBorders>
              <w:top w:val="outset" w:sz="6" w:space="0" w:color="auto"/>
              <w:left w:val="outset" w:sz="6" w:space="0" w:color="auto"/>
              <w:bottom w:val="outset" w:sz="6" w:space="0" w:color="auto"/>
              <w:right w:val="outset" w:sz="6" w:space="0" w:color="auto"/>
            </w:tcBorders>
          </w:tcPr>
          <w:p w:rsidR="000D355A" w:rsidRDefault="000D355A" w:rsidP="000D355A">
            <w:pPr>
              <w:pStyle w:val="a8"/>
              <w:spacing w:before="0" w:after="0"/>
              <w:textAlignment w:val="top"/>
              <w:rPr>
                <w:sz w:val="26"/>
                <w:szCs w:val="26"/>
              </w:rPr>
            </w:pPr>
            <w:r>
              <w:rPr>
                <w:sz w:val="26"/>
                <w:szCs w:val="26"/>
              </w:rPr>
              <w:t>Мониторинг изменений действующего законодательства в области противодействия коррупции</w:t>
            </w:r>
          </w:p>
        </w:tc>
        <w:tc>
          <w:tcPr>
            <w:tcW w:w="1985" w:type="dxa"/>
            <w:tcBorders>
              <w:top w:val="outset" w:sz="6" w:space="0" w:color="auto"/>
              <w:left w:val="outset" w:sz="6" w:space="0" w:color="auto"/>
              <w:bottom w:val="outset" w:sz="6" w:space="0" w:color="auto"/>
              <w:right w:val="outset" w:sz="6" w:space="0" w:color="auto"/>
            </w:tcBorders>
          </w:tcPr>
          <w:p w:rsidR="000D355A" w:rsidRDefault="000D355A" w:rsidP="00B27129">
            <w:pPr>
              <w:pStyle w:val="a8"/>
              <w:spacing w:before="0" w:after="0"/>
              <w:textAlignment w:val="top"/>
              <w:rPr>
                <w:sz w:val="26"/>
                <w:szCs w:val="26"/>
              </w:rPr>
            </w:pPr>
            <w:r>
              <w:rPr>
                <w:sz w:val="26"/>
                <w:szCs w:val="26"/>
              </w:rPr>
              <w:t xml:space="preserve">Директор, директор филиала </w:t>
            </w:r>
          </w:p>
        </w:tc>
        <w:tc>
          <w:tcPr>
            <w:tcW w:w="1836" w:type="dxa"/>
            <w:tcBorders>
              <w:top w:val="outset" w:sz="6" w:space="0" w:color="auto"/>
              <w:left w:val="outset" w:sz="6" w:space="0" w:color="auto"/>
              <w:bottom w:val="outset" w:sz="6" w:space="0" w:color="auto"/>
              <w:right w:val="outset" w:sz="6" w:space="0" w:color="auto"/>
            </w:tcBorders>
          </w:tcPr>
          <w:p w:rsidR="000D355A" w:rsidRPr="00D44CED" w:rsidRDefault="000D355A" w:rsidP="00805CB0">
            <w:pPr>
              <w:pStyle w:val="a8"/>
              <w:spacing w:before="0" w:after="0"/>
              <w:textAlignment w:val="top"/>
              <w:rPr>
                <w:sz w:val="26"/>
                <w:szCs w:val="26"/>
              </w:rPr>
            </w:pPr>
            <w:r>
              <w:rPr>
                <w:sz w:val="26"/>
                <w:szCs w:val="26"/>
              </w:rPr>
              <w:t>постоянно</w:t>
            </w:r>
          </w:p>
        </w:tc>
      </w:tr>
      <w:tr w:rsidR="00D629BC" w:rsidRPr="00D44CED"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629BC" w:rsidRDefault="00D629BC" w:rsidP="00D629BC">
            <w:pPr>
              <w:pStyle w:val="a8"/>
              <w:spacing w:before="0" w:after="0"/>
              <w:textAlignment w:val="top"/>
              <w:rPr>
                <w:sz w:val="26"/>
                <w:szCs w:val="26"/>
              </w:rPr>
            </w:pPr>
            <w:r>
              <w:rPr>
                <w:sz w:val="26"/>
                <w:szCs w:val="26"/>
              </w:rPr>
              <w:lastRenderedPageBreak/>
              <w:t>5.2.</w:t>
            </w:r>
          </w:p>
        </w:tc>
        <w:tc>
          <w:tcPr>
            <w:tcW w:w="5730" w:type="dxa"/>
            <w:tcBorders>
              <w:top w:val="outset" w:sz="6" w:space="0" w:color="auto"/>
              <w:left w:val="outset" w:sz="6" w:space="0" w:color="auto"/>
              <w:bottom w:val="outset" w:sz="6" w:space="0" w:color="auto"/>
              <w:right w:val="outset" w:sz="6" w:space="0" w:color="auto"/>
            </w:tcBorders>
          </w:tcPr>
          <w:p w:rsidR="00D629BC" w:rsidRDefault="00D629BC" w:rsidP="00D629BC">
            <w:pPr>
              <w:pStyle w:val="a8"/>
              <w:spacing w:before="0" w:after="0"/>
              <w:textAlignment w:val="top"/>
              <w:rPr>
                <w:sz w:val="26"/>
                <w:szCs w:val="26"/>
              </w:rPr>
            </w:pPr>
            <w:r>
              <w:rPr>
                <w:sz w:val="26"/>
                <w:szCs w:val="26"/>
              </w:rPr>
              <w:t>Мониторинг коррупционных проявлений в деятельности работников образовательной организации</w:t>
            </w:r>
          </w:p>
        </w:tc>
        <w:tc>
          <w:tcPr>
            <w:tcW w:w="1985" w:type="dxa"/>
            <w:tcBorders>
              <w:top w:val="outset" w:sz="6" w:space="0" w:color="auto"/>
              <w:left w:val="outset" w:sz="6" w:space="0" w:color="auto"/>
              <w:bottom w:val="outset" w:sz="6" w:space="0" w:color="auto"/>
              <w:right w:val="outset" w:sz="6" w:space="0" w:color="auto"/>
            </w:tcBorders>
          </w:tcPr>
          <w:p w:rsidR="00D629BC" w:rsidRDefault="00D629BC" w:rsidP="00D629BC">
            <w:pPr>
              <w:pStyle w:val="a8"/>
              <w:spacing w:before="0" w:after="0"/>
              <w:textAlignment w:val="top"/>
              <w:rPr>
                <w:sz w:val="26"/>
                <w:szCs w:val="26"/>
              </w:rPr>
            </w:pPr>
            <w:r>
              <w:rPr>
                <w:sz w:val="26"/>
                <w:szCs w:val="26"/>
              </w:rPr>
              <w:t xml:space="preserve">Директор, директор филиала </w:t>
            </w:r>
          </w:p>
        </w:tc>
        <w:tc>
          <w:tcPr>
            <w:tcW w:w="1836" w:type="dxa"/>
            <w:tcBorders>
              <w:top w:val="outset" w:sz="6" w:space="0" w:color="auto"/>
              <w:left w:val="outset" w:sz="6" w:space="0" w:color="auto"/>
              <w:bottom w:val="outset" w:sz="6" w:space="0" w:color="auto"/>
              <w:right w:val="outset" w:sz="6" w:space="0" w:color="auto"/>
            </w:tcBorders>
          </w:tcPr>
          <w:p w:rsidR="00D629BC" w:rsidRPr="00D629BC" w:rsidRDefault="00D629BC" w:rsidP="00D629BC">
            <w:pPr>
              <w:rPr>
                <w:rFonts w:ascii="Times New Roman" w:hAnsi="Times New Roman"/>
              </w:rPr>
            </w:pPr>
            <w:r w:rsidRPr="00D629BC">
              <w:rPr>
                <w:rFonts w:ascii="Times New Roman" w:hAnsi="Times New Roman"/>
                <w:sz w:val="26"/>
                <w:szCs w:val="26"/>
              </w:rPr>
              <w:t>постоянно</w:t>
            </w:r>
          </w:p>
        </w:tc>
      </w:tr>
      <w:tr w:rsidR="00D629BC" w:rsidRPr="00D44CED"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629BC" w:rsidRDefault="00D629BC" w:rsidP="00D629BC">
            <w:pPr>
              <w:pStyle w:val="a8"/>
              <w:spacing w:before="0" w:after="0"/>
              <w:textAlignment w:val="top"/>
              <w:rPr>
                <w:sz w:val="26"/>
                <w:szCs w:val="26"/>
              </w:rPr>
            </w:pPr>
            <w:r>
              <w:rPr>
                <w:sz w:val="26"/>
                <w:szCs w:val="26"/>
              </w:rPr>
              <w:t>5.3.</w:t>
            </w:r>
          </w:p>
        </w:tc>
        <w:tc>
          <w:tcPr>
            <w:tcW w:w="5730" w:type="dxa"/>
            <w:tcBorders>
              <w:top w:val="outset" w:sz="6" w:space="0" w:color="auto"/>
              <w:left w:val="outset" w:sz="6" w:space="0" w:color="auto"/>
              <w:bottom w:val="outset" w:sz="6" w:space="0" w:color="auto"/>
              <w:right w:val="outset" w:sz="6" w:space="0" w:color="auto"/>
            </w:tcBorders>
          </w:tcPr>
          <w:p w:rsidR="00D629BC" w:rsidRDefault="00D629BC" w:rsidP="00D629BC">
            <w:pPr>
              <w:pStyle w:val="a8"/>
              <w:spacing w:before="0" w:after="0"/>
              <w:textAlignment w:val="top"/>
              <w:rPr>
                <w:sz w:val="26"/>
                <w:szCs w:val="26"/>
              </w:rPr>
            </w:pPr>
            <w:r>
              <w:rPr>
                <w:sz w:val="26"/>
                <w:szCs w:val="26"/>
              </w:rPr>
              <w:t>Рассмотрение вопросов исполнения законодательства о борьбе с коррупцией на совещаниях при директоре, педагогических советах</w:t>
            </w:r>
          </w:p>
        </w:tc>
        <w:tc>
          <w:tcPr>
            <w:tcW w:w="1985" w:type="dxa"/>
            <w:tcBorders>
              <w:top w:val="outset" w:sz="6" w:space="0" w:color="auto"/>
              <w:left w:val="outset" w:sz="6" w:space="0" w:color="auto"/>
              <w:bottom w:val="outset" w:sz="6" w:space="0" w:color="auto"/>
              <w:right w:val="outset" w:sz="6" w:space="0" w:color="auto"/>
            </w:tcBorders>
          </w:tcPr>
          <w:p w:rsidR="00D629BC" w:rsidRDefault="00D629BC" w:rsidP="00D629BC">
            <w:pPr>
              <w:pStyle w:val="a8"/>
              <w:spacing w:before="0" w:after="0"/>
              <w:textAlignment w:val="top"/>
              <w:rPr>
                <w:sz w:val="26"/>
                <w:szCs w:val="26"/>
              </w:rPr>
            </w:pPr>
            <w:r>
              <w:rPr>
                <w:sz w:val="26"/>
                <w:szCs w:val="26"/>
              </w:rPr>
              <w:t xml:space="preserve">Директор, директор филиала </w:t>
            </w:r>
          </w:p>
        </w:tc>
        <w:tc>
          <w:tcPr>
            <w:tcW w:w="1836" w:type="dxa"/>
            <w:tcBorders>
              <w:top w:val="outset" w:sz="6" w:space="0" w:color="auto"/>
              <w:left w:val="outset" w:sz="6" w:space="0" w:color="auto"/>
              <w:bottom w:val="outset" w:sz="6" w:space="0" w:color="auto"/>
              <w:right w:val="outset" w:sz="6" w:space="0" w:color="auto"/>
            </w:tcBorders>
          </w:tcPr>
          <w:p w:rsidR="00D629BC" w:rsidRPr="00D629BC" w:rsidRDefault="00D629BC" w:rsidP="00D629BC">
            <w:pPr>
              <w:rPr>
                <w:rFonts w:ascii="Times New Roman" w:hAnsi="Times New Roman"/>
              </w:rPr>
            </w:pPr>
            <w:r w:rsidRPr="00D629BC">
              <w:rPr>
                <w:rFonts w:ascii="Times New Roman" w:hAnsi="Times New Roman"/>
                <w:sz w:val="26"/>
                <w:szCs w:val="26"/>
              </w:rPr>
              <w:t>постоянно</w:t>
            </w:r>
          </w:p>
        </w:tc>
      </w:tr>
      <w:tr w:rsidR="007350E2" w:rsidRPr="00D44CED"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7350E2" w:rsidRDefault="007350E2" w:rsidP="00D629BC">
            <w:pPr>
              <w:pStyle w:val="a8"/>
              <w:spacing w:before="0" w:after="0"/>
              <w:textAlignment w:val="top"/>
              <w:rPr>
                <w:sz w:val="26"/>
                <w:szCs w:val="26"/>
              </w:rPr>
            </w:pPr>
            <w:r>
              <w:rPr>
                <w:sz w:val="26"/>
                <w:szCs w:val="26"/>
              </w:rPr>
              <w:t>5.4.</w:t>
            </w:r>
          </w:p>
        </w:tc>
        <w:tc>
          <w:tcPr>
            <w:tcW w:w="5730" w:type="dxa"/>
            <w:tcBorders>
              <w:top w:val="outset" w:sz="6" w:space="0" w:color="auto"/>
              <w:left w:val="outset" w:sz="6" w:space="0" w:color="auto"/>
              <w:bottom w:val="outset" w:sz="6" w:space="0" w:color="auto"/>
              <w:right w:val="outset" w:sz="6" w:space="0" w:color="auto"/>
            </w:tcBorders>
          </w:tcPr>
          <w:p w:rsidR="007350E2" w:rsidRDefault="007350E2" w:rsidP="00D629BC">
            <w:pPr>
              <w:pStyle w:val="a8"/>
              <w:spacing w:before="0" w:after="0"/>
              <w:textAlignment w:val="top"/>
              <w:rPr>
                <w:sz w:val="26"/>
                <w:szCs w:val="26"/>
              </w:rPr>
            </w:pPr>
            <w:r>
              <w:rPr>
                <w:sz w:val="26"/>
                <w:szCs w:val="26"/>
              </w:rPr>
              <w:t>Ознакомление работников образовательной организации с нормативными документами, регламентирующими вопросы предупреждения и противодействия коррупции в образовательной организации</w:t>
            </w:r>
          </w:p>
        </w:tc>
        <w:tc>
          <w:tcPr>
            <w:tcW w:w="1985" w:type="dxa"/>
            <w:tcBorders>
              <w:top w:val="outset" w:sz="6" w:space="0" w:color="auto"/>
              <w:left w:val="outset" w:sz="6" w:space="0" w:color="auto"/>
              <w:bottom w:val="outset" w:sz="6" w:space="0" w:color="auto"/>
              <w:right w:val="outset" w:sz="6" w:space="0" w:color="auto"/>
            </w:tcBorders>
          </w:tcPr>
          <w:p w:rsidR="007350E2" w:rsidRDefault="007350E2" w:rsidP="00D629BC">
            <w:pPr>
              <w:pStyle w:val="a8"/>
              <w:spacing w:before="0" w:after="0"/>
              <w:textAlignment w:val="top"/>
              <w:rPr>
                <w:sz w:val="26"/>
                <w:szCs w:val="26"/>
              </w:rPr>
            </w:pPr>
          </w:p>
        </w:tc>
        <w:tc>
          <w:tcPr>
            <w:tcW w:w="1836" w:type="dxa"/>
            <w:tcBorders>
              <w:top w:val="outset" w:sz="6" w:space="0" w:color="auto"/>
              <w:left w:val="outset" w:sz="6" w:space="0" w:color="auto"/>
              <w:bottom w:val="outset" w:sz="6" w:space="0" w:color="auto"/>
              <w:right w:val="outset" w:sz="6" w:space="0" w:color="auto"/>
            </w:tcBorders>
          </w:tcPr>
          <w:p w:rsidR="007350E2" w:rsidRPr="00D629BC" w:rsidRDefault="007350E2" w:rsidP="00D629BC">
            <w:pPr>
              <w:rPr>
                <w:rFonts w:ascii="Times New Roman" w:hAnsi="Times New Roman"/>
                <w:sz w:val="26"/>
                <w:szCs w:val="26"/>
              </w:rPr>
            </w:pPr>
          </w:p>
        </w:tc>
      </w:tr>
      <w:tr w:rsidR="00D629BC" w:rsidRPr="00D44CED"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629BC" w:rsidRDefault="00D629BC" w:rsidP="00D629BC">
            <w:pPr>
              <w:pStyle w:val="a8"/>
              <w:spacing w:before="0" w:after="0"/>
              <w:textAlignment w:val="top"/>
              <w:rPr>
                <w:sz w:val="26"/>
                <w:szCs w:val="26"/>
              </w:rPr>
            </w:pPr>
            <w:r>
              <w:rPr>
                <w:sz w:val="26"/>
                <w:szCs w:val="26"/>
              </w:rPr>
              <w:t>5.4.</w:t>
            </w:r>
          </w:p>
        </w:tc>
        <w:tc>
          <w:tcPr>
            <w:tcW w:w="5730" w:type="dxa"/>
            <w:tcBorders>
              <w:top w:val="outset" w:sz="6" w:space="0" w:color="auto"/>
              <w:left w:val="outset" w:sz="6" w:space="0" w:color="auto"/>
              <w:bottom w:val="outset" w:sz="6" w:space="0" w:color="auto"/>
              <w:right w:val="outset" w:sz="6" w:space="0" w:color="auto"/>
            </w:tcBorders>
          </w:tcPr>
          <w:p w:rsidR="00D629BC" w:rsidRDefault="00D629BC" w:rsidP="00D629BC">
            <w:pPr>
              <w:pStyle w:val="a8"/>
              <w:spacing w:before="0" w:after="0"/>
              <w:textAlignment w:val="top"/>
              <w:rPr>
                <w:sz w:val="26"/>
                <w:szCs w:val="26"/>
              </w:rPr>
            </w:pPr>
            <w:r>
              <w:rPr>
                <w:sz w:val="26"/>
                <w:szCs w:val="26"/>
              </w:rPr>
              <w:t>Проведение лекторий на родительских собраниях по формированию у родителей антикоррупционных установок</w:t>
            </w:r>
          </w:p>
        </w:tc>
        <w:tc>
          <w:tcPr>
            <w:tcW w:w="1985" w:type="dxa"/>
            <w:tcBorders>
              <w:top w:val="outset" w:sz="6" w:space="0" w:color="auto"/>
              <w:left w:val="outset" w:sz="6" w:space="0" w:color="auto"/>
              <w:bottom w:val="outset" w:sz="6" w:space="0" w:color="auto"/>
              <w:right w:val="outset" w:sz="6" w:space="0" w:color="auto"/>
            </w:tcBorders>
          </w:tcPr>
          <w:p w:rsidR="00D629BC" w:rsidRDefault="00D629BC" w:rsidP="00D629BC">
            <w:pPr>
              <w:pStyle w:val="a8"/>
              <w:spacing w:before="0" w:after="0"/>
              <w:textAlignment w:val="top"/>
              <w:rPr>
                <w:sz w:val="26"/>
                <w:szCs w:val="26"/>
              </w:rPr>
            </w:pPr>
            <w:r>
              <w:rPr>
                <w:sz w:val="26"/>
                <w:szCs w:val="26"/>
              </w:rPr>
              <w:t xml:space="preserve">Директор, директор филиала </w:t>
            </w:r>
          </w:p>
        </w:tc>
        <w:tc>
          <w:tcPr>
            <w:tcW w:w="1836" w:type="dxa"/>
            <w:tcBorders>
              <w:top w:val="outset" w:sz="6" w:space="0" w:color="auto"/>
              <w:left w:val="outset" w:sz="6" w:space="0" w:color="auto"/>
              <w:bottom w:val="outset" w:sz="6" w:space="0" w:color="auto"/>
              <w:right w:val="outset" w:sz="6" w:space="0" w:color="auto"/>
            </w:tcBorders>
          </w:tcPr>
          <w:p w:rsidR="00D629BC" w:rsidRPr="00D629BC" w:rsidRDefault="00D629BC" w:rsidP="00D629BC">
            <w:pPr>
              <w:rPr>
                <w:rFonts w:ascii="Times New Roman" w:hAnsi="Times New Roman"/>
              </w:rPr>
            </w:pPr>
            <w:r w:rsidRPr="00D629BC">
              <w:rPr>
                <w:rFonts w:ascii="Times New Roman" w:hAnsi="Times New Roman"/>
                <w:sz w:val="26"/>
                <w:szCs w:val="26"/>
              </w:rPr>
              <w:t>постоянно</w:t>
            </w:r>
          </w:p>
        </w:tc>
      </w:tr>
      <w:tr w:rsidR="00D629BC" w:rsidRPr="00D44CED" w:rsidTr="00010EE2">
        <w:trPr>
          <w:trHeight w:val="145"/>
        </w:trPr>
        <w:tc>
          <w:tcPr>
            <w:tcW w:w="806" w:type="dxa"/>
            <w:tcBorders>
              <w:top w:val="outset" w:sz="6" w:space="0" w:color="auto"/>
              <w:left w:val="outset" w:sz="6" w:space="0" w:color="auto"/>
              <w:bottom w:val="outset" w:sz="6" w:space="0" w:color="auto"/>
              <w:right w:val="outset" w:sz="6" w:space="0" w:color="auto"/>
            </w:tcBorders>
          </w:tcPr>
          <w:p w:rsidR="00D629BC" w:rsidRDefault="00D629BC" w:rsidP="000D355A">
            <w:pPr>
              <w:pStyle w:val="a8"/>
              <w:spacing w:before="0" w:after="0"/>
              <w:textAlignment w:val="top"/>
              <w:rPr>
                <w:sz w:val="26"/>
                <w:szCs w:val="26"/>
              </w:rPr>
            </w:pPr>
            <w:r>
              <w:rPr>
                <w:sz w:val="26"/>
                <w:szCs w:val="26"/>
              </w:rPr>
              <w:t>6.</w:t>
            </w:r>
          </w:p>
        </w:tc>
        <w:tc>
          <w:tcPr>
            <w:tcW w:w="9551" w:type="dxa"/>
            <w:gridSpan w:val="3"/>
            <w:tcBorders>
              <w:top w:val="outset" w:sz="6" w:space="0" w:color="auto"/>
              <w:left w:val="outset" w:sz="6" w:space="0" w:color="auto"/>
              <w:bottom w:val="outset" w:sz="6" w:space="0" w:color="auto"/>
              <w:right w:val="outset" w:sz="6" w:space="0" w:color="auto"/>
            </w:tcBorders>
          </w:tcPr>
          <w:p w:rsidR="00D629BC" w:rsidRPr="00D629BC" w:rsidRDefault="00D629BC" w:rsidP="000D355A">
            <w:pPr>
              <w:pStyle w:val="a8"/>
              <w:spacing w:before="0" w:after="0"/>
              <w:textAlignment w:val="top"/>
              <w:rPr>
                <w:b/>
                <w:sz w:val="26"/>
                <w:szCs w:val="26"/>
              </w:rPr>
            </w:pPr>
            <w:r w:rsidRPr="00D629BC">
              <w:rPr>
                <w:b/>
                <w:sz w:val="26"/>
                <w:szCs w:val="26"/>
              </w:rPr>
              <w:t>Осуществление контроля финансово-хозяйственной и образовательной деятельности в целях предупреждения коррупции</w:t>
            </w:r>
          </w:p>
        </w:tc>
      </w:tr>
      <w:tr w:rsidR="000D355A" w:rsidRPr="00D44CED"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0D355A" w:rsidRDefault="00CF532C" w:rsidP="000D355A">
            <w:pPr>
              <w:pStyle w:val="a8"/>
              <w:spacing w:before="0" w:after="0"/>
              <w:textAlignment w:val="top"/>
              <w:rPr>
                <w:sz w:val="26"/>
                <w:szCs w:val="26"/>
              </w:rPr>
            </w:pPr>
            <w:r>
              <w:rPr>
                <w:sz w:val="26"/>
                <w:szCs w:val="26"/>
              </w:rPr>
              <w:t>6.1.</w:t>
            </w:r>
          </w:p>
        </w:tc>
        <w:tc>
          <w:tcPr>
            <w:tcW w:w="5730" w:type="dxa"/>
            <w:tcBorders>
              <w:top w:val="outset" w:sz="6" w:space="0" w:color="auto"/>
              <w:left w:val="outset" w:sz="6" w:space="0" w:color="auto"/>
              <w:bottom w:val="outset" w:sz="6" w:space="0" w:color="auto"/>
              <w:right w:val="outset" w:sz="6" w:space="0" w:color="auto"/>
            </w:tcBorders>
          </w:tcPr>
          <w:p w:rsidR="000D355A" w:rsidRDefault="00D629BC" w:rsidP="000D355A">
            <w:pPr>
              <w:pStyle w:val="a8"/>
              <w:spacing w:before="0" w:after="0"/>
              <w:textAlignment w:val="top"/>
              <w:rPr>
                <w:sz w:val="26"/>
                <w:szCs w:val="26"/>
              </w:rPr>
            </w:pPr>
            <w:r>
              <w:rPr>
                <w:sz w:val="26"/>
                <w:szCs w:val="26"/>
              </w:rPr>
              <w:t>Осуществление контроля за целевым использованием бюджетных средств</w:t>
            </w:r>
          </w:p>
        </w:tc>
        <w:tc>
          <w:tcPr>
            <w:tcW w:w="1985" w:type="dxa"/>
            <w:tcBorders>
              <w:top w:val="outset" w:sz="6" w:space="0" w:color="auto"/>
              <w:left w:val="outset" w:sz="6" w:space="0" w:color="auto"/>
              <w:bottom w:val="outset" w:sz="6" w:space="0" w:color="auto"/>
              <w:right w:val="outset" w:sz="6" w:space="0" w:color="auto"/>
            </w:tcBorders>
          </w:tcPr>
          <w:p w:rsidR="000D355A" w:rsidRDefault="00CF532C" w:rsidP="000D355A">
            <w:pPr>
              <w:pStyle w:val="a8"/>
              <w:spacing w:before="0" w:after="0"/>
              <w:textAlignment w:val="top"/>
              <w:rPr>
                <w:sz w:val="26"/>
                <w:szCs w:val="26"/>
              </w:rPr>
            </w:pPr>
            <w:r>
              <w:rPr>
                <w:sz w:val="26"/>
                <w:szCs w:val="26"/>
              </w:rPr>
              <w:t>Директор, главный бухгалтер</w:t>
            </w:r>
          </w:p>
        </w:tc>
        <w:tc>
          <w:tcPr>
            <w:tcW w:w="1836" w:type="dxa"/>
            <w:tcBorders>
              <w:top w:val="outset" w:sz="6" w:space="0" w:color="auto"/>
              <w:left w:val="outset" w:sz="6" w:space="0" w:color="auto"/>
              <w:bottom w:val="outset" w:sz="6" w:space="0" w:color="auto"/>
              <w:right w:val="outset" w:sz="6" w:space="0" w:color="auto"/>
            </w:tcBorders>
          </w:tcPr>
          <w:p w:rsidR="000D355A" w:rsidRPr="00D44CED" w:rsidRDefault="00CF532C" w:rsidP="000D355A">
            <w:pPr>
              <w:pStyle w:val="a8"/>
              <w:spacing w:before="0" w:after="0"/>
              <w:textAlignment w:val="top"/>
              <w:rPr>
                <w:sz w:val="26"/>
                <w:szCs w:val="26"/>
              </w:rPr>
            </w:pPr>
            <w:r>
              <w:rPr>
                <w:sz w:val="26"/>
                <w:szCs w:val="26"/>
              </w:rPr>
              <w:t>постоянно</w:t>
            </w:r>
          </w:p>
        </w:tc>
      </w:tr>
      <w:tr w:rsidR="000D355A" w:rsidRPr="00D44CED"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0D355A" w:rsidRDefault="00CF532C" w:rsidP="000D355A">
            <w:pPr>
              <w:pStyle w:val="a8"/>
              <w:spacing w:before="0" w:after="0"/>
              <w:textAlignment w:val="top"/>
              <w:rPr>
                <w:sz w:val="26"/>
                <w:szCs w:val="26"/>
              </w:rPr>
            </w:pPr>
            <w:r>
              <w:rPr>
                <w:sz w:val="26"/>
                <w:szCs w:val="26"/>
              </w:rPr>
              <w:t>6.2.</w:t>
            </w:r>
          </w:p>
          <w:p w:rsidR="000D355A" w:rsidRDefault="000D355A" w:rsidP="000D355A">
            <w:pPr>
              <w:pStyle w:val="a8"/>
              <w:spacing w:before="0" w:after="0"/>
              <w:textAlignment w:val="top"/>
              <w:rPr>
                <w:sz w:val="26"/>
                <w:szCs w:val="26"/>
              </w:rPr>
            </w:pPr>
          </w:p>
        </w:tc>
        <w:tc>
          <w:tcPr>
            <w:tcW w:w="5730" w:type="dxa"/>
            <w:tcBorders>
              <w:top w:val="outset" w:sz="6" w:space="0" w:color="auto"/>
              <w:left w:val="outset" w:sz="6" w:space="0" w:color="auto"/>
              <w:bottom w:val="outset" w:sz="6" w:space="0" w:color="auto"/>
              <w:right w:val="outset" w:sz="6" w:space="0" w:color="auto"/>
            </w:tcBorders>
          </w:tcPr>
          <w:p w:rsidR="000D355A" w:rsidRDefault="00CF532C" w:rsidP="000D355A">
            <w:pPr>
              <w:pStyle w:val="a8"/>
              <w:spacing w:before="0" w:after="0"/>
              <w:textAlignment w:val="top"/>
              <w:rPr>
                <w:sz w:val="26"/>
                <w:szCs w:val="26"/>
              </w:rPr>
            </w:pPr>
            <w:r>
              <w:rPr>
                <w:sz w:val="26"/>
                <w:szCs w:val="26"/>
              </w:rPr>
              <w:t>Обеспечение одобрения крупной сделки, а так же сделки, в совершении которой имеется заинтересованность, Наблюдательным советом образовательной организации</w:t>
            </w:r>
          </w:p>
        </w:tc>
        <w:tc>
          <w:tcPr>
            <w:tcW w:w="1985" w:type="dxa"/>
            <w:tcBorders>
              <w:top w:val="outset" w:sz="6" w:space="0" w:color="auto"/>
              <w:left w:val="outset" w:sz="6" w:space="0" w:color="auto"/>
              <w:bottom w:val="outset" w:sz="6" w:space="0" w:color="auto"/>
              <w:right w:val="outset" w:sz="6" w:space="0" w:color="auto"/>
            </w:tcBorders>
          </w:tcPr>
          <w:p w:rsidR="000D355A" w:rsidRDefault="00CF532C" w:rsidP="000D355A">
            <w:pPr>
              <w:pStyle w:val="a8"/>
              <w:spacing w:before="0" w:after="0"/>
              <w:textAlignment w:val="top"/>
              <w:rPr>
                <w:sz w:val="26"/>
                <w:szCs w:val="26"/>
              </w:rPr>
            </w:pPr>
            <w:r>
              <w:rPr>
                <w:sz w:val="26"/>
                <w:szCs w:val="26"/>
              </w:rPr>
              <w:t>Главный бухгалтер</w:t>
            </w:r>
          </w:p>
        </w:tc>
        <w:tc>
          <w:tcPr>
            <w:tcW w:w="1836" w:type="dxa"/>
            <w:tcBorders>
              <w:top w:val="outset" w:sz="6" w:space="0" w:color="auto"/>
              <w:left w:val="outset" w:sz="6" w:space="0" w:color="auto"/>
              <w:bottom w:val="outset" w:sz="6" w:space="0" w:color="auto"/>
              <w:right w:val="outset" w:sz="6" w:space="0" w:color="auto"/>
            </w:tcBorders>
          </w:tcPr>
          <w:p w:rsidR="000D355A" w:rsidRPr="00D44CED" w:rsidRDefault="00CF532C" w:rsidP="000D355A">
            <w:pPr>
              <w:pStyle w:val="a8"/>
              <w:spacing w:before="0" w:after="0"/>
              <w:textAlignment w:val="top"/>
              <w:rPr>
                <w:sz w:val="26"/>
                <w:szCs w:val="26"/>
              </w:rPr>
            </w:pPr>
            <w:r>
              <w:rPr>
                <w:sz w:val="26"/>
                <w:szCs w:val="26"/>
              </w:rPr>
              <w:t>В случае установления  заинтересованности в совершении сделки/в случае совершения крупной сделки</w:t>
            </w:r>
          </w:p>
        </w:tc>
      </w:tr>
      <w:tr w:rsidR="00CF532C" w:rsidRPr="00D44CED"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CF532C" w:rsidRDefault="00CF532C" w:rsidP="00CF532C">
            <w:pPr>
              <w:pStyle w:val="a8"/>
              <w:spacing w:before="0" w:after="0"/>
              <w:textAlignment w:val="top"/>
              <w:rPr>
                <w:sz w:val="26"/>
                <w:szCs w:val="26"/>
              </w:rPr>
            </w:pPr>
            <w:r>
              <w:rPr>
                <w:sz w:val="26"/>
                <w:szCs w:val="26"/>
              </w:rPr>
              <w:t>6.3.</w:t>
            </w:r>
          </w:p>
        </w:tc>
        <w:tc>
          <w:tcPr>
            <w:tcW w:w="5730" w:type="dxa"/>
            <w:tcBorders>
              <w:top w:val="outset" w:sz="6" w:space="0" w:color="auto"/>
              <w:left w:val="outset" w:sz="6" w:space="0" w:color="auto"/>
              <w:bottom w:val="outset" w:sz="6" w:space="0" w:color="auto"/>
              <w:right w:val="outset" w:sz="6" w:space="0" w:color="auto"/>
            </w:tcBorders>
          </w:tcPr>
          <w:p w:rsidR="00CF532C" w:rsidRPr="007350E2" w:rsidRDefault="00CF532C" w:rsidP="00CF532C">
            <w:pPr>
              <w:pStyle w:val="a8"/>
              <w:spacing w:before="0" w:after="0"/>
              <w:textAlignment w:val="top"/>
              <w:rPr>
                <w:sz w:val="26"/>
                <w:szCs w:val="26"/>
              </w:rPr>
            </w:pPr>
            <w:r>
              <w:rPr>
                <w:sz w:val="26"/>
                <w:szCs w:val="26"/>
              </w:rPr>
              <w:t xml:space="preserve">Осуществление контроля за исполнением Федерального закона от 18.07.2011 №223-ФЗ «О закупках товаров, работ, услуг отдельными видами юридических лиц», в том числе в части своевременности, полноты и достоверности размещения сведений о закупках на сайте </w:t>
            </w:r>
            <w:r>
              <w:rPr>
                <w:sz w:val="26"/>
                <w:szCs w:val="26"/>
                <w:lang w:val="en-US"/>
              </w:rPr>
              <w:t>www</w:t>
            </w:r>
            <w:r w:rsidRPr="00CF532C">
              <w:rPr>
                <w:sz w:val="26"/>
                <w:szCs w:val="26"/>
              </w:rPr>
              <w:t>/</w:t>
            </w:r>
            <w:proofErr w:type="spellStart"/>
            <w:r>
              <w:rPr>
                <w:sz w:val="26"/>
                <w:szCs w:val="26"/>
                <w:lang w:val="en-US"/>
              </w:rPr>
              <w:t>zakupki</w:t>
            </w:r>
            <w:proofErr w:type="spellEnd"/>
            <w:r w:rsidRPr="00CF532C">
              <w:rPr>
                <w:sz w:val="26"/>
                <w:szCs w:val="26"/>
              </w:rPr>
              <w:t>.</w:t>
            </w:r>
            <w:proofErr w:type="spellStart"/>
            <w:r>
              <w:rPr>
                <w:sz w:val="26"/>
                <w:szCs w:val="26"/>
                <w:lang w:val="en-US"/>
              </w:rPr>
              <w:t>gov</w:t>
            </w:r>
            <w:proofErr w:type="spellEnd"/>
            <w:r w:rsidRPr="00CF532C">
              <w:rPr>
                <w:sz w:val="26"/>
                <w:szCs w:val="26"/>
              </w:rPr>
              <w:t>.</w:t>
            </w:r>
            <w:proofErr w:type="spellStart"/>
            <w:r>
              <w:rPr>
                <w:sz w:val="26"/>
                <w:szCs w:val="26"/>
                <w:lang w:val="en-US"/>
              </w:rPr>
              <w:t>ru</w:t>
            </w:r>
            <w:proofErr w:type="spellEnd"/>
            <w:r w:rsidR="007350E2">
              <w:rPr>
                <w:sz w:val="26"/>
                <w:szCs w:val="26"/>
              </w:rPr>
              <w:t xml:space="preserve"> в информационно – телекоммуникационной сети «Интернет»</w:t>
            </w:r>
          </w:p>
        </w:tc>
        <w:tc>
          <w:tcPr>
            <w:tcW w:w="1985" w:type="dxa"/>
            <w:tcBorders>
              <w:top w:val="outset" w:sz="6" w:space="0" w:color="auto"/>
              <w:left w:val="outset" w:sz="6" w:space="0" w:color="auto"/>
              <w:bottom w:val="outset" w:sz="6" w:space="0" w:color="auto"/>
              <w:right w:val="outset" w:sz="6" w:space="0" w:color="auto"/>
            </w:tcBorders>
          </w:tcPr>
          <w:p w:rsidR="00CF532C" w:rsidRDefault="00CF532C" w:rsidP="00CF532C">
            <w:pPr>
              <w:pStyle w:val="a8"/>
              <w:spacing w:before="0" w:after="0"/>
              <w:textAlignment w:val="top"/>
              <w:rPr>
                <w:sz w:val="26"/>
                <w:szCs w:val="26"/>
              </w:rPr>
            </w:pPr>
            <w:r>
              <w:rPr>
                <w:sz w:val="26"/>
                <w:szCs w:val="26"/>
              </w:rPr>
              <w:t>Комиссия по внутреннему финансовому контролю</w:t>
            </w:r>
          </w:p>
        </w:tc>
        <w:tc>
          <w:tcPr>
            <w:tcW w:w="1836" w:type="dxa"/>
            <w:tcBorders>
              <w:top w:val="outset" w:sz="6" w:space="0" w:color="auto"/>
              <w:left w:val="outset" w:sz="6" w:space="0" w:color="auto"/>
              <w:bottom w:val="outset" w:sz="6" w:space="0" w:color="auto"/>
              <w:right w:val="outset" w:sz="6" w:space="0" w:color="auto"/>
            </w:tcBorders>
          </w:tcPr>
          <w:p w:rsidR="00CF532C" w:rsidRPr="00D44CED" w:rsidRDefault="00CF532C" w:rsidP="00CF532C">
            <w:pPr>
              <w:pStyle w:val="a8"/>
              <w:spacing w:before="0" w:after="0"/>
              <w:textAlignment w:val="top"/>
              <w:rPr>
                <w:sz w:val="26"/>
                <w:szCs w:val="26"/>
              </w:rPr>
            </w:pPr>
            <w:r>
              <w:rPr>
                <w:sz w:val="26"/>
                <w:szCs w:val="26"/>
              </w:rPr>
              <w:t>В соответствии с Планом внутреннего финансового контроля</w:t>
            </w:r>
          </w:p>
        </w:tc>
      </w:tr>
      <w:tr w:rsidR="00D15C44" w:rsidRPr="00D44CED"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15C44" w:rsidRDefault="00D15C44" w:rsidP="00CF532C">
            <w:pPr>
              <w:pStyle w:val="a8"/>
              <w:spacing w:before="0" w:after="0"/>
              <w:textAlignment w:val="top"/>
              <w:rPr>
                <w:sz w:val="26"/>
                <w:szCs w:val="26"/>
              </w:rPr>
            </w:pPr>
            <w:r>
              <w:rPr>
                <w:sz w:val="26"/>
                <w:szCs w:val="26"/>
              </w:rPr>
              <w:t>7.</w:t>
            </w:r>
          </w:p>
        </w:tc>
        <w:tc>
          <w:tcPr>
            <w:tcW w:w="5730" w:type="dxa"/>
            <w:tcBorders>
              <w:top w:val="outset" w:sz="6" w:space="0" w:color="auto"/>
              <w:left w:val="outset" w:sz="6" w:space="0" w:color="auto"/>
              <w:bottom w:val="outset" w:sz="6" w:space="0" w:color="auto"/>
              <w:right w:val="outset" w:sz="6" w:space="0" w:color="auto"/>
            </w:tcBorders>
          </w:tcPr>
          <w:p w:rsidR="00D15C44" w:rsidRDefault="00D15C44" w:rsidP="00CF532C">
            <w:pPr>
              <w:pStyle w:val="a8"/>
              <w:spacing w:before="0" w:after="0"/>
              <w:textAlignment w:val="top"/>
              <w:rPr>
                <w:sz w:val="26"/>
                <w:szCs w:val="26"/>
              </w:rPr>
            </w:pPr>
            <w:r>
              <w:rPr>
                <w:sz w:val="26"/>
                <w:szCs w:val="26"/>
              </w:rPr>
              <w:t>Урегулирование конфликтов интересов</w:t>
            </w:r>
          </w:p>
        </w:tc>
        <w:tc>
          <w:tcPr>
            <w:tcW w:w="1985" w:type="dxa"/>
            <w:tcBorders>
              <w:top w:val="outset" w:sz="6" w:space="0" w:color="auto"/>
              <w:left w:val="outset" w:sz="6" w:space="0" w:color="auto"/>
              <w:bottom w:val="outset" w:sz="6" w:space="0" w:color="auto"/>
              <w:right w:val="outset" w:sz="6" w:space="0" w:color="auto"/>
            </w:tcBorders>
          </w:tcPr>
          <w:p w:rsidR="00D15C44" w:rsidRDefault="00D15C44" w:rsidP="00CF532C">
            <w:pPr>
              <w:pStyle w:val="a8"/>
              <w:spacing w:before="0" w:after="0"/>
              <w:textAlignment w:val="top"/>
              <w:rPr>
                <w:sz w:val="26"/>
                <w:szCs w:val="26"/>
              </w:rPr>
            </w:pPr>
          </w:p>
        </w:tc>
        <w:tc>
          <w:tcPr>
            <w:tcW w:w="1836" w:type="dxa"/>
            <w:tcBorders>
              <w:top w:val="outset" w:sz="6" w:space="0" w:color="auto"/>
              <w:left w:val="outset" w:sz="6" w:space="0" w:color="auto"/>
              <w:bottom w:val="outset" w:sz="6" w:space="0" w:color="auto"/>
              <w:right w:val="outset" w:sz="6" w:space="0" w:color="auto"/>
            </w:tcBorders>
          </w:tcPr>
          <w:p w:rsidR="00D15C44" w:rsidRDefault="00D15C44" w:rsidP="00CF532C">
            <w:pPr>
              <w:pStyle w:val="a8"/>
              <w:spacing w:before="0" w:after="0"/>
              <w:textAlignment w:val="top"/>
              <w:rPr>
                <w:sz w:val="26"/>
                <w:szCs w:val="26"/>
              </w:rPr>
            </w:pPr>
          </w:p>
        </w:tc>
      </w:tr>
      <w:tr w:rsidR="00D15C44" w:rsidRPr="00D44CED"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D15C44" w:rsidRDefault="00D15C44" w:rsidP="00CF532C">
            <w:pPr>
              <w:pStyle w:val="a8"/>
              <w:spacing w:before="0" w:after="0"/>
              <w:textAlignment w:val="top"/>
              <w:rPr>
                <w:sz w:val="26"/>
                <w:szCs w:val="26"/>
              </w:rPr>
            </w:pPr>
            <w:r>
              <w:rPr>
                <w:sz w:val="26"/>
                <w:szCs w:val="26"/>
              </w:rPr>
              <w:t>7.1.</w:t>
            </w:r>
          </w:p>
        </w:tc>
        <w:tc>
          <w:tcPr>
            <w:tcW w:w="5730" w:type="dxa"/>
            <w:tcBorders>
              <w:top w:val="outset" w:sz="6" w:space="0" w:color="auto"/>
              <w:left w:val="outset" w:sz="6" w:space="0" w:color="auto"/>
              <w:bottom w:val="outset" w:sz="6" w:space="0" w:color="auto"/>
              <w:right w:val="outset" w:sz="6" w:space="0" w:color="auto"/>
            </w:tcBorders>
          </w:tcPr>
          <w:p w:rsidR="00D15C44" w:rsidRDefault="00D15C44" w:rsidP="00CF532C">
            <w:pPr>
              <w:pStyle w:val="a8"/>
              <w:spacing w:before="0" w:after="0"/>
              <w:textAlignment w:val="top"/>
              <w:rPr>
                <w:sz w:val="26"/>
                <w:szCs w:val="26"/>
              </w:rPr>
            </w:pPr>
            <w:r>
              <w:rPr>
                <w:sz w:val="26"/>
                <w:szCs w:val="26"/>
              </w:rPr>
              <w:t>Рассмотрение комиссией по урегулированию споров между участниками образовательных отношений вопросов о наличии или об отсутствии конфликта интересов педагогического работника</w:t>
            </w:r>
          </w:p>
        </w:tc>
        <w:tc>
          <w:tcPr>
            <w:tcW w:w="1985" w:type="dxa"/>
            <w:tcBorders>
              <w:top w:val="outset" w:sz="6" w:space="0" w:color="auto"/>
              <w:left w:val="outset" w:sz="6" w:space="0" w:color="auto"/>
              <w:bottom w:val="outset" w:sz="6" w:space="0" w:color="auto"/>
              <w:right w:val="outset" w:sz="6" w:space="0" w:color="auto"/>
            </w:tcBorders>
          </w:tcPr>
          <w:p w:rsidR="00D15C44" w:rsidRDefault="00D15C44" w:rsidP="00CF532C">
            <w:pPr>
              <w:pStyle w:val="a8"/>
              <w:spacing w:before="0" w:after="0"/>
              <w:textAlignment w:val="top"/>
              <w:rPr>
                <w:sz w:val="26"/>
                <w:szCs w:val="26"/>
              </w:rPr>
            </w:pPr>
            <w:r>
              <w:rPr>
                <w:sz w:val="26"/>
                <w:szCs w:val="26"/>
              </w:rPr>
              <w:t>Комиссия по урегулированию споров</w:t>
            </w:r>
          </w:p>
        </w:tc>
        <w:tc>
          <w:tcPr>
            <w:tcW w:w="1836" w:type="dxa"/>
            <w:tcBorders>
              <w:top w:val="outset" w:sz="6" w:space="0" w:color="auto"/>
              <w:left w:val="outset" w:sz="6" w:space="0" w:color="auto"/>
              <w:bottom w:val="outset" w:sz="6" w:space="0" w:color="auto"/>
              <w:right w:val="outset" w:sz="6" w:space="0" w:color="auto"/>
            </w:tcBorders>
          </w:tcPr>
          <w:p w:rsidR="00D15C44" w:rsidRDefault="00D15C44" w:rsidP="00CF532C">
            <w:pPr>
              <w:pStyle w:val="a8"/>
              <w:spacing w:before="0" w:after="0"/>
              <w:textAlignment w:val="top"/>
              <w:rPr>
                <w:sz w:val="26"/>
                <w:szCs w:val="26"/>
              </w:rPr>
            </w:pPr>
            <w:r>
              <w:rPr>
                <w:sz w:val="26"/>
                <w:szCs w:val="26"/>
              </w:rPr>
              <w:t>По мере поступления</w:t>
            </w:r>
          </w:p>
        </w:tc>
      </w:tr>
      <w:tr w:rsidR="00C67AC4" w:rsidRPr="00D44CED" w:rsidTr="00D44CED">
        <w:trPr>
          <w:trHeight w:val="145"/>
        </w:trPr>
        <w:tc>
          <w:tcPr>
            <w:tcW w:w="806" w:type="dxa"/>
            <w:tcBorders>
              <w:top w:val="outset" w:sz="6" w:space="0" w:color="auto"/>
              <w:left w:val="outset" w:sz="6" w:space="0" w:color="auto"/>
              <w:bottom w:val="outset" w:sz="6" w:space="0" w:color="auto"/>
              <w:right w:val="outset" w:sz="6" w:space="0" w:color="auto"/>
            </w:tcBorders>
          </w:tcPr>
          <w:p w:rsidR="00C67AC4" w:rsidRDefault="00C67AC4" w:rsidP="00C67AC4">
            <w:pPr>
              <w:pStyle w:val="a8"/>
              <w:spacing w:before="0" w:after="0"/>
              <w:textAlignment w:val="top"/>
              <w:rPr>
                <w:sz w:val="26"/>
                <w:szCs w:val="26"/>
              </w:rPr>
            </w:pPr>
            <w:r>
              <w:rPr>
                <w:sz w:val="26"/>
                <w:szCs w:val="26"/>
              </w:rPr>
              <w:t>7.2.</w:t>
            </w:r>
          </w:p>
        </w:tc>
        <w:tc>
          <w:tcPr>
            <w:tcW w:w="5730" w:type="dxa"/>
            <w:tcBorders>
              <w:top w:val="outset" w:sz="6" w:space="0" w:color="auto"/>
              <w:left w:val="outset" w:sz="6" w:space="0" w:color="auto"/>
              <w:bottom w:val="outset" w:sz="6" w:space="0" w:color="auto"/>
              <w:right w:val="outset" w:sz="6" w:space="0" w:color="auto"/>
            </w:tcBorders>
          </w:tcPr>
          <w:p w:rsidR="00C67AC4" w:rsidRDefault="00C67AC4" w:rsidP="00C67AC4">
            <w:pPr>
              <w:pStyle w:val="a8"/>
              <w:spacing w:before="0" w:after="0"/>
              <w:textAlignment w:val="top"/>
              <w:rPr>
                <w:sz w:val="26"/>
                <w:szCs w:val="26"/>
              </w:rPr>
            </w:pPr>
            <w:r>
              <w:rPr>
                <w:sz w:val="26"/>
                <w:szCs w:val="26"/>
              </w:rPr>
              <w:t>Рассмотрение комиссией  по урегулированию конфликта/споров интересов вопросов, связанных с соблюдением требований об урегулировании конфликта интересов, в отношении работников образовательной организации</w:t>
            </w:r>
          </w:p>
        </w:tc>
        <w:tc>
          <w:tcPr>
            <w:tcW w:w="1985" w:type="dxa"/>
            <w:tcBorders>
              <w:top w:val="outset" w:sz="6" w:space="0" w:color="auto"/>
              <w:left w:val="outset" w:sz="6" w:space="0" w:color="auto"/>
              <w:bottom w:val="outset" w:sz="6" w:space="0" w:color="auto"/>
              <w:right w:val="outset" w:sz="6" w:space="0" w:color="auto"/>
            </w:tcBorders>
          </w:tcPr>
          <w:p w:rsidR="00C67AC4" w:rsidRDefault="00C67AC4" w:rsidP="00C67AC4">
            <w:pPr>
              <w:pStyle w:val="a8"/>
              <w:spacing w:before="0" w:after="0"/>
              <w:textAlignment w:val="top"/>
              <w:rPr>
                <w:sz w:val="26"/>
                <w:szCs w:val="26"/>
              </w:rPr>
            </w:pPr>
            <w:r>
              <w:rPr>
                <w:sz w:val="26"/>
                <w:szCs w:val="26"/>
              </w:rPr>
              <w:t>Комиссия по урегулированию споров</w:t>
            </w:r>
          </w:p>
        </w:tc>
        <w:tc>
          <w:tcPr>
            <w:tcW w:w="1836" w:type="dxa"/>
            <w:tcBorders>
              <w:top w:val="outset" w:sz="6" w:space="0" w:color="auto"/>
              <w:left w:val="outset" w:sz="6" w:space="0" w:color="auto"/>
              <w:bottom w:val="outset" w:sz="6" w:space="0" w:color="auto"/>
              <w:right w:val="outset" w:sz="6" w:space="0" w:color="auto"/>
            </w:tcBorders>
          </w:tcPr>
          <w:p w:rsidR="00C67AC4" w:rsidRDefault="00C67AC4" w:rsidP="00C67AC4">
            <w:pPr>
              <w:pStyle w:val="a8"/>
              <w:spacing w:before="0" w:after="0"/>
              <w:textAlignment w:val="top"/>
              <w:rPr>
                <w:sz w:val="26"/>
                <w:szCs w:val="26"/>
              </w:rPr>
            </w:pPr>
            <w:r>
              <w:rPr>
                <w:sz w:val="26"/>
                <w:szCs w:val="26"/>
              </w:rPr>
              <w:t>По мере поступления</w:t>
            </w:r>
          </w:p>
        </w:tc>
      </w:tr>
    </w:tbl>
    <w:p w:rsidR="00D44CED" w:rsidRDefault="00D44CED" w:rsidP="00D44CED">
      <w:pPr>
        <w:rPr>
          <w:sz w:val="20"/>
          <w:szCs w:val="20"/>
        </w:rPr>
      </w:pPr>
    </w:p>
    <w:p w:rsidR="00D44CED" w:rsidRPr="000624D9" w:rsidRDefault="00D44CED" w:rsidP="000624D9">
      <w:pPr>
        <w:shd w:val="clear" w:color="auto" w:fill="FFFFFF"/>
        <w:spacing w:after="0"/>
        <w:ind w:firstLine="567"/>
        <w:jc w:val="both"/>
        <w:textAlignment w:val="baseline"/>
        <w:rPr>
          <w:rFonts w:ascii="Times New Roman" w:hAnsi="Times New Roman"/>
          <w:sz w:val="24"/>
          <w:szCs w:val="24"/>
        </w:rPr>
      </w:pPr>
    </w:p>
    <w:sectPr w:rsidR="00D44CED" w:rsidRPr="000624D9" w:rsidSect="00B54CB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3D36F1"/>
    <w:multiLevelType w:val="hybridMultilevel"/>
    <w:tmpl w:val="09288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731EC"/>
    <w:multiLevelType w:val="hybridMultilevel"/>
    <w:tmpl w:val="4B94D332"/>
    <w:lvl w:ilvl="0" w:tplc="7E98FE5A">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30637B82"/>
    <w:multiLevelType w:val="hybridMultilevel"/>
    <w:tmpl w:val="D67A8186"/>
    <w:lvl w:ilvl="0" w:tplc="F47E38A8">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3B154F11"/>
    <w:multiLevelType w:val="hybridMultilevel"/>
    <w:tmpl w:val="C57A66EA"/>
    <w:lvl w:ilvl="0" w:tplc="C9F8A2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30400"/>
    <w:multiLevelType w:val="hybridMultilevel"/>
    <w:tmpl w:val="8480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8265EF"/>
    <w:multiLevelType w:val="hybridMultilevel"/>
    <w:tmpl w:val="4B94D332"/>
    <w:lvl w:ilvl="0" w:tplc="7E98FE5A">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B5"/>
    <w:rsid w:val="00006FFC"/>
    <w:rsid w:val="000071BA"/>
    <w:rsid w:val="00020737"/>
    <w:rsid w:val="00021652"/>
    <w:rsid w:val="0002445D"/>
    <w:rsid w:val="00036CA3"/>
    <w:rsid w:val="000624D9"/>
    <w:rsid w:val="00072CB5"/>
    <w:rsid w:val="000A0EC4"/>
    <w:rsid w:val="000B6339"/>
    <w:rsid w:val="000D355A"/>
    <w:rsid w:val="000E25A2"/>
    <w:rsid w:val="0011583B"/>
    <w:rsid w:val="0012176C"/>
    <w:rsid w:val="00124210"/>
    <w:rsid w:val="00127A4C"/>
    <w:rsid w:val="00156575"/>
    <w:rsid w:val="001A205A"/>
    <w:rsid w:val="001D0E76"/>
    <w:rsid w:val="001E1655"/>
    <w:rsid w:val="00210C4C"/>
    <w:rsid w:val="0025482B"/>
    <w:rsid w:val="0027152B"/>
    <w:rsid w:val="002770D1"/>
    <w:rsid w:val="00290926"/>
    <w:rsid w:val="002C3C3F"/>
    <w:rsid w:val="002E7845"/>
    <w:rsid w:val="002F3482"/>
    <w:rsid w:val="003451C0"/>
    <w:rsid w:val="00362306"/>
    <w:rsid w:val="00377993"/>
    <w:rsid w:val="0038747D"/>
    <w:rsid w:val="00396008"/>
    <w:rsid w:val="003A2E27"/>
    <w:rsid w:val="003B626B"/>
    <w:rsid w:val="003C03B9"/>
    <w:rsid w:val="003D72A4"/>
    <w:rsid w:val="00402E6A"/>
    <w:rsid w:val="00436CCC"/>
    <w:rsid w:val="004436F3"/>
    <w:rsid w:val="00465828"/>
    <w:rsid w:val="0049127C"/>
    <w:rsid w:val="004B322F"/>
    <w:rsid w:val="004C73FC"/>
    <w:rsid w:val="005F751B"/>
    <w:rsid w:val="00610CF3"/>
    <w:rsid w:val="00613038"/>
    <w:rsid w:val="006258DE"/>
    <w:rsid w:val="00640853"/>
    <w:rsid w:val="00642837"/>
    <w:rsid w:val="006B6B02"/>
    <w:rsid w:val="006D772E"/>
    <w:rsid w:val="006E1A01"/>
    <w:rsid w:val="006E7C1C"/>
    <w:rsid w:val="0070738F"/>
    <w:rsid w:val="00731D80"/>
    <w:rsid w:val="007350E2"/>
    <w:rsid w:val="00756FF6"/>
    <w:rsid w:val="007625AB"/>
    <w:rsid w:val="0076708D"/>
    <w:rsid w:val="00827819"/>
    <w:rsid w:val="00854106"/>
    <w:rsid w:val="0087542F"/>
    <w:rsid w:val="008D1F87"/>
    <w:rsid w:val="008F1146"/>
    <w:rsid w:val="0091428D"/>
    <w:rsid w:val="009366E6"/>
    <w:rsid w:val="00941032"/>
    <w:rsid w:val="009A0F27"/>
    <w:rsid w:val="009A3954"/>
    <w:rsid w:val="009B403F"/>
    <w:rsid w:val="009C7504"/>
    <w:rsid w:val="009D1BCF"/>
    <w:rsid w:val="009E74BB"/>
    <w:rsid w:val="00A06980"/>
    <w:rsid w:val="00A47FF3"/>
    <w:rsid w:val="00A614E3"/>
    <w:rsid w:val="00A70090"/>
    <w:rsid w:val="00AC508F"/>
    <w:rsid w:val="00AC79CE"/>
    <w:rsid w:val="00AF5E88"/>
    <w:rsid w:val="00B27129"/>
    <w:rsid w:val="00B46046"/>
    <w:rsid w:val="00B4750C"/>
    <w:rsid w:val="00B54CBC"/>
    <w:rsid w:val="00B71A58"/>
    <w:rsid w:val="00BD143F"/>
    <w:rsid w:val="00BD4699"/>
    <w:rsid w:val="00BE70A7"/>
    <w:rsid w:val="00BF742B"/>
    <w:rsid w:val="00C30B6F"/>
    <w:rsid w:val="00C33C11"/>
    <w:rsid w:val="00C36E61"/>
    <w:rsid w:val="00C559C5"/>
    <w:rsid w:val="00C607F5"/>
    <w:rsid w:val="00C67AC4"/>
    <w:rsid w:val="00C73203"/>
    <w:rsid w:val="00C87BD0"/>
    <w:rsid w:val="00CE48EB"/>
    <w:rsid w:val="00CF0AB9"/>
    <w:rsid w:val="00CF532C"/>
    <w:rsid w:val="00CF6378"/>
    <w:rsid w:val="00D15C44"/>
    <w:rsid w:val="00D17539"/>
    <w:rsid w:val="00D44CED"/>
    <w:rsid w:val="00D629BC"/>
    <w:rsid w:val="00D67C16"/>
    <w:rsid w:val="00DD33B7"/>
    <w:rsid w:val="00DE314F"/>
    <w:rsid w:val="00DF37B0"/>
    <w:rsid w:val="00E6788A"/>
    <w:rsid w:val="00E814EE"/>
    <w:rsid w:val="00E81A49"/>
    <w:rsid w:val="00EB042A"/>
    <w:rsid w:val="00EC7252"/>
    <w:rsid w:val="00EE4695"/>
    <w:rsid w:val="00EF5084"/>
    <w:rsid w:val="00F00727"/>
    <w:rsid w:val="00F146A8"/>
    <w:rsid w:val="00F1508F"/>
    <w:rsid w:val="00F21D91"/>
    <w:rsid w:val="00F71355"/>
    <w:rsid w:val="00FC0A3A"/>
    <w:rsid w:val="00FD3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45319-0B7B-45DE-B7DD-17637FD7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42B"/>
    <w:pPr>
      <w:spacing w:after="200" w:line="276" w:lineRule="auto"/>
    </w:pPr>
    <w:rPr>
      <w:sz w:val="22"/>
      <w:szCs w:val="22"/>
      <w:lang w:eastAsia="en-US"/>
    </w:rPr>
  </w:style>
  <w:style w:type="paragraph" w:styleId="1">
    <w:name w:val="heading 1"/>
    <w:basedOn w:val="a"/>
    <w:next w:val="a"/>
    <w:link w:val="10"/>
    <w:qFormat/>
    <w:rsid w:val="00465828"/>
    <w:pPr>
      <w:keepNext/>
      <w:suppressAutoHyphens/>
      <w:spacing w:after="0" w:line="240" w:lineRule="auto"/>
      <w:ind w:left="1080" w:hanging="720"/>
      <w:outlineLvl w:val="0"/>
    </w:pPr>
    <w:rPr>
      <w:rFonts w:ascii="Times New Roman" w:eastAsia="Times New Roman" w:hAnsi="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2CB5"/>
  </w:style>
  <w:style w:type="character" w:styleId="a3">
    <w:name w:val="Hyperlink"/>
    <w:basedOn w:val="a0"/>
    <w:uiPriority w:val="99"/>
    <w:unhideWhenUsed/>
    <w:rsid w:val="00072CB5"/>
    <w:rPr>
      <w:color w:val="0000FF"/>
      <w:u w:val="single"/>
    </w:rPr>
  </w:style>
  <w:style w:type="character" w:customStyle="1" w:styleId="size">
    <w:name w:val="size"/>
    <w:basedOn w:val="a0"/>
    <w:rsid w:val="00072CB5"/>
  </w:style>
  <w:style w:type="table" w:styleId="a4">
    <w:name w:val="Table Grid"/>
    <w:basedOn w:val="a1"/>
    <w:uiPriority w:val="39"/>
    <w:rsid w:val="00731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31D80"/>
    <w:pPr>
      <w:widowControl w:val="0"/>
      <w:autoSpaceDE w:val="0"/>
      <w:autoSpaceDN w:val="0"/>
      <w:adjustRightInd w:val="0"/>
    </w:pPr>
    <w:rPr>
      <w:rFonts w:ascii="Arial" w:eastAsia="Times New Roman" w:hAnsi="Arial" w:cs="Arial"/>
    </w:rPr>
  </w:style>
  <w:style w:type="paragraph" w:styleId="a5">
    <w:name w:val="List Paragraph"/>
    <w:basedOn w:val="a"/>
    <w:uiPriority w:val="34"/>
    <w:qFormat/>
    <w:rsid w:val="00A614E3"/>
    <w:pPr>
      <w:ind w:left="720"/>
      <w:contextualSpacing/>
    </w:pPr>
  </w:style>
  <w:style w:type="paragraph" w:styleId="a6">
    <w:name w:val="Balloon Text"/>
    <w:basedOn w:val="a"/>
    <w:link w:val="a7"/>
    <w:uiPriority w:val="99"/>
    <w:semiHidden/>
    <w:unhideWhenUsed/>
    <w:rsid w:val="002F34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3482"/>
    <w:rPr>
      <w:rFonts w:ascii="Tahoma" w:hAnsi="Tahoma" w:cs="Tahoma"/>
      <w:sz w:val="16"/>
      <w:szCs w:val="16"/>
    </w:rPr>
  </w:style>
  <w:style w:type="character" w:customStyle="1" w:styleId="10">
    <w:name w:val="Заголовок 1 Знак"/>
    <w:basedOn w:val="a0"/>
    <w:link w:val="1"/>
    <w:rsid w:val="00465828"/>
    <w:rPr>
      <w:rFonts w:ascii="Times New Roman" w:eastAsia="Times New Roman" w:hAnsi="Times New Roman"/>
      <w:sz w:val="32"/>
      <w:szCs w:val="24"/>
      <w:lang w:eastAsia="ar-SA"/>
    </w:rPr>
  </w:style>
  <w:style w:type="paragraph" w:customStyle="1" w:styleId="Standard">
    <w:name w:val="Standard"/>
    <w:rsid w:val="001A205A"/>
    <w:pPr>
      <w:suppressAutoHyphens/>
      <w:autoSpaceDN w:val="0"/>
      <w:spacing w:after="200" w:line="276" w:lineRule="auto"/>
      <w:textAlignment w:val="baseline"/>
    </w:pPr>
    <w:rPr>
      <w:kern w:val="3"/>
      <w:sz w:val="22"/>
      <w:szCs w:val="22"/>
      <w:lang w:eastAsia="en-US"/>
    </w:rPr>
  </w:style>
  <w:style w:type="paragraph" w:styleId="a8">
    <w:name w:val="Normal (Web)"/>
    <w:basedOn w:val="a"/>
    <w:uiPriority w:val="99"/>
    <w:rsid w:val="00D44CED"/>
    <w:pPr>
      <w:suppressAutoHyphens/>
      <w:spacing w:before="280" w:after="280" w:line="240" w:lineRule="auto"/>
    </w:pPr>
    <w:rPr>
      <w:rFonts w:ascii="Times New Roman" w:eastAsia="Times New Roman" w:hAnsi="Times New Roman"/>
      <w:sz w:val="24"/>
      <w:szCs w:val="24"/>
      <w:lang w:eastAsia="ar-SA"/>
    </w:rPr>
  </w:style>
  <w:style w:type="character" w:styleId="a9">
    <w:name w:val="Strong"/>
    <w:qFormat/>
    <w:rsid w:val="00D44CED"/>
    <w:rPr>
      <w:b/>
      <w:bCs/>
    </w:rPr>
  </w:style>
  <w:style w:type="character" w:styleId="aa">
    <w:name w:val="FollowedHyperlink"/>
    <w:basedOn w:val="a0"/>
    <w:uiPriority w:val="99"/>
    <w:semiHidden/>
    <w:unhideWhenUsed/>
    <w:rsid w:val="00C67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38535">
      <w:bodyDiv w:val="1"/>
      <w:marLeft w:val="0"/>
      <w:marRight w:val="0"/>
      <w:marTop w:val="0"/>
      <w:marBottom w:val="0"/>
      <w:divBdr>
        <w:top w:val="none" w:sz="0" w:space="0" w:color="auto"/>
        <w:left w:val="none" w:sz="0" w:space="0" w:color="auto"/>
        <w:bottom w:val="none" w:sz="0" w:space="0" w:color="auto"/>
        <w:right w:val="none" w:sz="0" w:space="0" w:color="auto"/>
      </w:divBdr>
      <w:divsChild>
        <w:div w:id="281304752">
          <w:marLeft w:val="0"/>
          <w:marRight w:val="0"/>
          <w:marTop w:val="0"/>
          <w:marBottom w:val="0"/>
          <w:divBdr>
            <w:top w:val="none" w:sz="0" w:space="0" w:color="auto"/>
            <w:left w:val="none" w:sz="0" w:space="0" w:color="auto"/>
            <w:bottom w:val="none" w:sz="0" w:space="0" w:color="auto"/>
            <w:right w:val="none" w:sz="0" w:space="0" w:color="auto"/>
          </w:divBdr>
        </w:div>
        <w:div w:id="1574704136">
          <w:marLeft w:val="0"/>
          <w:marRight w:val="0"/>
          <w:marTop w:val="0"/>
          <w:marBottom w:val="0"/>
          <w:divBdr>
            <w:top w:val="none" w:sz="0" w:space="0" w:color="auto"/>
            <w:left w:val="none" w:sz="0" w:space="0" w:color="auto"/>
            <w:bottom w:val="none" w:sz="0" w:space="0" w:color="auto"/>
            <w:right w:val="none" w:sz="0" w:space="0" w:color="auto"/>
          </w:divBdr>
          <w:divsChild>
            <w:div w:id="20787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35270">
      <w:bodyDiv w:val="1"/>
      <w:marLeft w:val="0"/>
      <w:marRight w:val="0"/>
      <w:marTop w:val="0"/>
      <w:marBottom w:val="0"/>
      <w:divBdr>
        <w:top w:val="none" w:sz="0" w:space="0" w:color="auto"/>
        <w:left w:val="none" w:sz="0" w:space="0" w:color="auto"/>
        <w:bottom w:val="none" w:sz="0" w:space="0" w:color="auto"/>
        <w:right w:val="none" w:sz="0" w:space="0" w:color="auto"/>
      </w:divBdr>
    </w:div>
    <w:div w:id="1472601144">
      <w:bodyDiv w:val="1"/>
      <w:marLeft w:val="0"/>
      <w:marRight w:val="0"/>
      <w:marTop w:val="0"/>
      <w:marBottom w:val="0"/>
      <w:divBdr>
        <w:top w:val="none" w:sz="0" w:space="0" w:color="auto"/>
        <w:left w:val="none" w:sz="0" w:space="0" w:color="auto"/>
        <w:bottom w:val="none" w:sz="0" w:space="0" w:color="auto"/>
        <w:right w:val="none" w:sz="0" w:space="0" w:color="auto"/>
      </w:divBdr>
      <w:divsChild>
        <w:div w:id="1894342051">
          <w:marLeft w:val="0"/>
          <w:marRight w:val="0"/>
          <w:marTop w:val="285"/>
          <w:marBottom w:val="285"/>
          <w:divBdr>
            <w:top w:val="none" w:sz="0" w:space="0" w:color="auto"/>
            <w:left w:val="none" w:sz="0" w:space="0" w:color="auto"/>
            <w:bottom w:val="none" w:sz="0" w:space="0" w:color="auto"/>
            <w:right w:val="none" w:sz="0" w:space="0" w:color="auto"/>
          </w:divBdr>
          <w:divsChild>
            <w:div w:id="844246576">
              <w:marLeft w:val="0"/>
              <w:marRight w:val="0"/>
              <w:marTop w:val="0"/>
              <w:marBottom w:val="0"/>
              <w:divBdr>
                <w:top w:val="none" w:sz="0" w:space="0" w:color="auto"/>
                <w:left w:val="none" w:sz="0" w:space="0" w:color="auto"/>
                <w:bottom w:val="none" w:sz="0" w:space="0" w:color="auto"/>
                <w:right w:val="none" w:sz="0" w:space="0" w:color="auto"/>
              </w:divBdr>
              <w:divsChild>
                <w:div w:id="981734413">
                  <w:marLeft w:val="0"/>
                  <w:marRight w:val="0"/>
                  <w:marTop w:val="0"/>
                  <w:marBottom w:val="0"/>
                  <w:divBdr>
                    <w:top w:val="none" w:sz="0" w:space="0" w:color="auto"/>
                    <w:left w:val="none" w:sz="0" w:space="0" w:color="auto"/>
                    <w:bottom w:val="none" w:sz="0" w:space="0" w:color="auto"/>
                    <w:right w:val="none" w:sz="0" w:space="0" w:color="auto"/>
                  </w:divBdr>
                  <w:divsChild>
                    <w:div w:id="1081098406">
                      <w:marLeft w:val="0"/>
                      <w:marRight w:val="0"/>
                      <w:marTop w:val="0"/>
                      <w:marBottom w:val="0"/>
                      <w:divBdr>
                        <w:top w:val="none" w:sz="0" w:space="0" w:color="auto"/>
                        <w:left w:val="none" w:sz="0" w:space="0" w:color="auto"/>
                        <w:bottom w:val="none" w:sz="0" w:space="0" w:color="auto"/>
                        <w:right w:val="none" w:sz="0" w:space="0" w:color="auto"/>
                      </w:divBdr>
                      <w:divsChild>
                        <w:div w:id="1679040676">
                          <w:marLeft w:val="0"/>
                          <w:marRight w:val="0"/>
                          <w:marTop w:val="0"/>
                          <w:marBottom w:val="0"/>
                          <w:divBdr>
                            <w:top w:val="none" w:sz="0" w:space="0" w:color="auto"/>
                            <w:left w:val="none" w:sz="0" w:space="0" w:color="auto"/>
                            <w:bottom w:val="none" w:sz="0" w:space="0" w:color="auto"/>
                            <w:right w:val="none" w:sz="0" w:space="0" w:color="auto"/>
                          </w:divBdr>
                          <w:divsChild>
                            <w:div w:id="959531056">
                              <w:marLeft w:val="0"/>
                              <w:marRight w:val="0"/>
                              <w:marTop w:val="0"/>
                              <w:marBottom w:val="480"/>
                              <w:divBdr>
                                <w:top w:val="none" w:sz="0" w:space="0" w:color="auto"/>
                                <w:left w:val="none" w:sz="0" w:space="0" w:color="auto"/>
                                <w:bottom w:val="none" w:sz="0" w:space="0" w:color="auto"/>
                                <w:right w:val="none" w:sz="0" w:space="0" w:color="auto"/>
                              </w:divBdr>
                              <w:divsChild>
                                <w:div w:id="132404328">
                                  <w:marLeft w:val="0"/>
                                  <w:marRight w:val="0"/>
                                  <w:marTop w:val="0"/>
                                  <w:marBottom w:val="0"/>
                                  <w:divBdr>
                                    <w:top w:val="none" w:sz="0" w:space="0" w:color="auto"/>
                                    <w:left w:val="none" w:sz="0" w:space="0" w:color="auto"/>
                                    <w:bottom w:val="none" w:sz="0" w:space="0" w:color="auto"/>
                                    <w:right w:val="none" w:sz="0" w:space="0" w:color="auto"/>
                                  </w:divBdr>
                                  <w:divsChild>
                                    <w:div w:id="17864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remya_rabochee/" TargetMode="External"/><Relationship Id="rId3" Type="http://schemas.openxmlformats.org/officeDocument/2006/relationships/styles" Target="styles.xml"/><Relationship Id="rId7" Type="http://schemas.openxmlformats.org/officeDocument/2006/relationships/hyperlink" Target="consultantplus://offline/ref=B11D552C30B50C4685686660A208B92B3FA2C455796FBB0A05D47498ADGEe7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11D552C30B50C4685686660A208B92B3CACC2537630EC0854817AG9e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ndia.ru/text/category/vremennaya_netrudosposobnostmz/" TargetMode="External"/><Relationship Id="rId4" Type="http://schemas.openxmlformats.org/officeDocument/2006/relationships/settings" Target="settings.xml"/><Relationship Id="rId9" Type="http://schemas.openxmlformats.org/officeDocument/2006/relationships/hyperlink" Target="https://pandia.ru/text/category/zarabotnaya_pl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50D7-04EA-4FF6-84AC-D30E6A98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5917</Words>
  <Characters>33730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39568</CharactersWithSpaces>
  <SharedDoc>false</SharedDoc>
  <HLinks>
    <vt:vector size="12" baseType="variant">
      <vt:variant>
        <vt:i4>4259930</vt:i4>
      </vt:variant>
      <vt:variant>
        <vt:i4>3</vt:i4>
      </vt:variant>
      <vt:variant>
        <vt:i4>0</vt:i4>
      </vt:variant>
      <vt:variant>
        <vt:i4>5</vt:i4>
      </vt:variant>
      <vt:variant>
        <vt:lpwstr>consultantplus://offline/ref=B11D552C30B50C4685686660A208B92B3FA2C455796FBB0A05D47498ADGEe7E</vt:lpwstr>
      </vt:variant>
      <vt:variant>
        <vt:lpwstr/>
      </vt:variant>
      <vt:variant>
        <vt:i4>4325389</vt:i4>
      </vt:variant>
      <vt:variant>
        <vt:i4>0</vt:i4>
      </vt:variant>
      <vt:variant>
        <vt:i4>0</vt:i4>
      </vt:variant>
      <vt:variant>
        <vt:i4>5</vt:i4>
      </vt:variant>
      <vt:variant>
        <vt:lpwstr>consultantplus://offline/ref=B11D552C30B50C4685686660A208B92B3CACC2537630EC0854817AG9eDE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Приемная</dc:creator>
  <cp:lastModifiedBy>Антон Потапов</cp:lastModifiedBy>
  <cp:revision>2</cp:revision>
  <cp:lastPrinted>2019-03-21T13:02:00Z</cp:lastPrinted>
  <dcterms:created xsi:type="dcterms:W3CDTF">2019-03-25T14:36:00Z</dcterms:created>
  <dcterms:modified xsi:type="dcterms:W3CDTF">2019-03-25T14:36:00Z</dcterms:modified>
</cp:coreProperties>
</file>